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EED0" w14:textId="618AAE65" w:rsidR="00131244" w:rsidRPr="008F7CF6" w:rsidRDefault="00255F3A" w:rsidP="0007316F">
      <w:pPr>
        <w:pStyle w:val="NoSpacing"/>
        <w:jc w:val="center"/>
        <w:rPr>
          <w:rFonts w:ascii="Arial" w:hAnsi="Arial" w:cs="Arial"/>
          <w:bCs/>
          <w:sz w:val="23"/>
          <w:szCs w:val="23"/>
        </w:rPr>
      </w:pPr>
      <w:r w:rsidRPr="008F7CF6">
        <w:rPr>
          <w:rFonts w:ascii="Arial" w:hAnsi="Arial" w:cs="Arial"/>
          <w:bCs/>
          <w:sz w:val="23"/>
          <w:szCs w:val="23"/>
        </w:rPr>
        <w:t>ΚΕΝΕΣ ΘΕΣΕΙΣ ΣΤΗΝ ΑΣΤΥΝΟΜΙΑ</w:t>
      </w:r>
      <w:r w:rsidR="00106DFA">
        <w:rPr>
          <w:rFonts w:ascii="Arial" w:hAnsi="Arial" w:cs="Arial"/>
          <w:bCs/>
          <w:sz w:val="23"/>
          <w:szCs w:val="23"/>
        </w:rPr>
        <w:t xml:space="preserve"> ΚΥΠΡΟΥ</w:t>
      </w:r>
    </w:p>
    <w:p w14:paraId="6502598A" w14:textId="77777777" w:rsidR="00077917" w:rsidRPr="008F7CF6" w:rsidRDefault="00077917" w:rsidP="0007316F">
      <w:pPr>
        <w:pStyle w:val="NoSpacing"/>
        <w:jc w:val="center"/>
        <w:rPr>
          <w:rFonts w:ascii="Arial" w:hAnsi="Arial" w:cs="Arial"/>
          <w:b/>
          <w:sz w:val="23"/>
          <w:szCs w:val="23"/>
          <w:u w:val="single"/>
        </w:rPr>
      </w:pPr>
    </w:p>
    <w:p w14:paraId="000CC2E7" w14:textId="77777777" w:rsidR="00820253" w:rsidRDefault="00255F3A" w:rsidP="00453856">
      <w:pPr>
        <w:pStyle w:val="NoSpacing"/>
        <w:jc w:val="both"/>
        <w:rPr>
          <w:rFonts w:ascii="Arial" w:hAnsi="Arial" w:cs="Arial"/>
          <w:sz w:val="23"/>
          <w:szCs w:val="23"/>
        </w:rPr>
      </w:pPr>
      <w:r w:rsidRPr="008F7CF6">
        <w:rPr>
          <w:rFonts w:ascii="Arial" w:hAnsi="Arial" w:cs="Arial"/>
          <w:sz w:val="23"/>
          <w:szCs w:val="23"/>
        </w:rPr>
        <w:t xml:space="preserve">Γίνονται δεκτές αιτήσεις στην Αστυνομία Κύπρου, για πλήρωση </w:t>
      </w:r>
      <w:r w:rsidRPr="008F7CF6">
        <w:rPr>
          <w:rFonts w:ascii="Arial" w:hAnsi="Arial" w:cs="Arial"/>
          <w:b/>
          <w:sz w:val="23"/>
          <w:szCs w:val="23"/>
        </w:rPr>
        <w:t>κενών θέσεων</w:t>
      </w:r>
      <w:r w:rsidR="00820253">
        <w:rPr>
          <w:rFonts w:ascii="Arial" w:hAnsi="Arial" w:cs="Arial"/>
          <w:b/>
          <w:sz w:val="23"/>
          <w:szCs w:val="23"/>
        </w:rPr>
        <w:t xml:space="preserve"> </w:t>
      </w:r>
      <w:r w:rsidRPr="008F7CF6">
        <w:rPr>
          <w:rFonts w:ascii="Arial" w:hAnsi="Arial" w:cs="Arial"/>
          <w:b/>
          <w:sz w:val="23"/>
          <w:szCs w:val="23"/>
        </w:rPr>
        <w:t>Αστυφυλάκων</w:t>
      </w:r>
      <w:r w:rsidRPr="008F7CF6">
        <w:rPr>
          <w:rFonts w:ascii="Arial" w:hAnsi="Arial" w:cs="Arial"/>
          <w:sz w:val="23"/>
          <w:szCs w:val="23"/>
        </w:rPr>
        <w:t>.</w:t>
      </w:r>
    </w:p>
    <w:p w14:paraId="33E3ECB1" w14:textId="77777777" w:rsidR="00820253" w:rsidRDefault="00255F3A" w:rsidP="00453856">
      <w:pPr>
        <w:pStyle w:val="NoSpacing"/>
        <w:jc w:val="both"/>
        <w:rPr>
          <w:rFonts w:ascii="Arial" w:hAnsi="Arial" w:cs="Arial"/>
          <w:sz w:val="23"/>
          <w:szCs w:val="23"/>
        </w:rPr>
      </w:pPr>
      <w:r w:rsidRPr="008F7CF6">
        <w:rPr>
          <w:rFonts w:ascii="Arial" w:hAnsi="Arial" w:cs="Arial"/>
          <w:sz w:val="23"/>
          <w:szCs w:val="23"/>
        </w:rPr>
        <w:t xml:space="preserve"> </w:t>
      </w:r>
    </w:p>
    <w:p w14:paraId="71EC461E" w14:textId="338296E7" w:rsidR="00453856" w:rsidRPr="00FF5012" w:rsidRDefault="00453856" w:rsidP="00453856">
      <w:pPr>
        <w:pStyle w:val="NoSpacing"/>
        <w:jc w:val="both"/>
        <w:rPr>
          <w:rFonts w:ascii="Arial" w:hAnsi="Arial" w:cs="Arial"/>
          <w:sz w:val="23"/>
          <w:szCs w:val="23"/>
        </w:rPr>
      </w:pPr>
      <w:r w:rsidRPr="00FF5012">
        <w:rPr>
          <w:rFonts w:ascii="Arial" w:hAnsi="Arial" w:cs="Arial"/>
          <w:sz w:val="23"/>
          <w:szCs w:val="23"/>
        </w:rPr>
        <w:t>Οι θέσεις είναι Πρώτου Διορισμού. Εγκεκριμένη Μισθοδοτική Κλίμακα (</w:t>
      </w:r>
      <w:r w:rsidRPr="00FF5012">
        <w:rPr>
          <w:rFonts w:ascii="Arial" w:hAnsi="Arial" w:cs="Arial"/>
          <w:b/>
          <w:bCs/>
          <w:sz w:val="23"/>
          <w:szCs w:val="23"/>
        </w:rPr>
        <w:t>Θέση</w:t>
      </w:r>
      <w:r w:rsidRPr="00FF5012">
        <w:rPr>
          <w:rFonts w:ascii="Arial" w:hAnsi="Arial" w:cs="Arial"/>
          <w:sz w:val="23"/>
          <w:szCs w:val="23"/>
        </w:rPr>
        <w:t xml:space="preserve"> </w:t>
      </w:r>
      <w:r w:rsidRPr="00FF5012">
        <w:rPr>
          <w:rFonts w:ascii="Arial" w:hAnsi="Arial" w:cs="Arial"/>
          <w:b/>
          <w:bCs/>
          <w:sz w:val="23"/>
          <w:szCs w:val="23"/>
        </w:rPr>
        <w:t>Δόκιμου Αστυφύλακα)</w:t>
      </w:r>
      <w:r w:rsidRPr="00FF5012">
        <w:rPr>
          <w:rFonts w:ascii="Arial" w:hAnsi="Arial" w:cs="Arial"/>
          <w:sz w:val="23"/>
          <w:szCs w:val="23"/>
        </w:rPr>
        <w:t>: Α3: €15.306, 15.419, 15.561, 15.993, 16.447, 16.901, 17.355, 17.810, 18.442 , 19.142, 19.842, 20.542, 21.242 και, μετά τη λήξη της δοκιμαστικής περιόδου η οποία προβλέπεται στις πρόνοιες του Κανονισμού 8 των περί Αστυνομίας (Γενικών) Κανονισμών (Κ.Δ.Π.51/1989) (όπως τροποποιήθηκαν μέχρι σήμερα) προάγονται στην αρχική κλίμακα των συνδυασμένων κλιμάκων (</w:t>
      </w:r>
      <w:r w:rsidRPr="00FF5012">
        <w:rPr>
          <w:rFonts w:ascii="Arial" w:hAnsi="Arial" w:cs="Arial"/>
          <w:b/>
          <w:bCs/>
          <w:sz w:val="23"/>
          <w:szCs w:val="23"/>
        </w:rPr>
        <w:t>Θέση Αστυφύλακα)</w:t>
      </w:r>
      <w:r w:rsidRPr="00FF5012">
        <w:rPr>
          <w:rFonts w:ascii="Arial" w:hAnsi="Arial" w:cs="Arial"/>
          <w:sz w:val="23"/>
          <w:szCs w:val="23"/>
        </w:rPr>
        <w:t>:  Α5: €16.196, 16.826, 17.455, 18.168, 19.139, 20.110, 21.081, 22.052, 23.023, 23.994, 24.965, 25.936, 26.907, Α7: €22.648, 23.780, 24.912, 26.044, 27.176, 28.308, 29.440, 30.572, 31.704, 32.836, 33.968,  και Α8(</w:t>
      </w:r>
      <w:r w:rsidRPr="00FF5012">
        <w:rPr>
          <w:rFonts w:ascii="Arial" w:hAnsi="Arial" w:cs="Arial"/>
          <w:sz w:val="23"/>
          <w:szCs w:val="23"/>
          <w:lang w:val="en-US"/>
        </w:rPr>
        <w:t>I</w:t>
      </w:r>
      <w:r w:rsidRPr="00FF5012">
        <w:rPr>
          <w:rFonts w:ascii="Arial" w:hAnsi="Arial" w:cs="Arial"/>
          <w:sz w:val="23"/>
          <w:szCs w:val="23"/>
        </w:rPr>
        <w:t xml:space="preserve">): €24.500, €25.697, €26.894, €28.091, €29.288, €30.485, €31.682, €32.879, €34.076, €35.273, €36.470, €37.667, €38.864. Στη μισθοδοσία προστίθενται οι οποιεσδήποτε γενικές αυξήσεις εγκρίνονται με νομοθεσία. Επιπλέον, καταβάλλεται τιμαριθμικό επίδομα, σύμφωνα με το ποσοστό που εγκρίνεται από την Κυβέρνηση από καιρό σε καιρό. </w:t>
      </w:r>
    </w:p>
    <w:p w14:paraId="104AD414" w14:textId="77777777" w:rsidR="00453856" w:rsidRPr="00FF5012" w:rsidRDefault="00453856" w:rsidP="00453856">
      <w:pPr>
        <w:pStyle w:val="NoSpacing"/>
        <w:jc w:val="both"/>
        <w:rPr>
          <w:rFonts w:ascii="Arial" w:hAnsi="Arial" w:cs="Arial"/>
          <w:b/>
          <w:sz w:val="23"/>
          <w:szCs w:val="23"/>
        </w:rPr>
      </w:pPr>
    </w:p>
    <w:p w14:paraId="21B6BB64" w14:textId="77777777" w:rsidR="00453856" w:rsidRPr="00FF5012" w:rsidRDefault="00453856" w:rsidP="00453856">
      <w:pPr>
        <w:pStyle w:val="NoSpacing"/>
        <w:jc w:val="both"/>
        <w:rPr>
          <w:rFonts w:ascii="Arial" w:hAnsi="Arial" w:cs="Arial"/>
          <w:sz w:val="23"/>
          <w:szCs w:val="23"/>
        </w:rPr>
      </w:pPr>
      <w:r w:rsidRPr="00FF5012">
        <w:rPr>
          <w:rFonts w:ascii="Arial" w:hAnsi="Arial" w:cs="Arial"/>
          <w:sz w:val="23"/>
          <w:szCs w:val="23"/>
        </w:rPr>
        <w:t>Σημειώνεται ότι, σύμφωνα με το άρθρο 10 του περί Προϋπολογισμού του 2023, Νόμου 82(</w:t>
      </w:r>
      <w:r w:rsidRPr="00FF5012">
        <w:rPr>
          <w:rFonts w:ascii="Arial" w:hAnsi="Arial" w:cs="Arial"/>
          <w:sz w:val="23"/>
          <w:szCs w:val="23"/>
          <w:lang w:val="en-US"/>
        </w:rPr>
        <w:t>II</w:t>
      </w:r>
      <w:r w:rsidRPr="00FF5012">
        <w:rPr>
          <w:rFonts w:ascii="Arial" w:hAnsi="Arial" w:cs="Arial"/>
          <w:sz w:val="23"/>
          <w:szCs w:val="23"/>
        </w:rPr>
        <w:t xml:space="preserve">) του 2022, κατά τα δύο πρώτα έτη της υπηρεσίας ο ετήσιος βασικός μισθός θα ανέρχεται στα </w:t>
      </w:r>
      <w:r w:rsidRPr="00FF5012">
        <w:rPr>
          <w:rFonts w:ascii="Arial" w:hAnsi="Arial" w:cs="Arial"/>
          <w:b/>
          <w:bCs/>
          <w:sz w:val="23"/>
          <w:szCs w:val="23"/>
        </w:rPr>
        <w:t>€13.775</w:t>
      </w:r>
      <w:r w:rsidRPr="00FF5012">
        <w:rPr>
          <w:rFonts w:ascii="Arial" w:hAnsi="Arial" w:cs="Arial"/>
          <w:sz w:val="23"/>
          <w:szCs w:val="23"/>
        </w:rPr>
        <w:t xml:space="preserve">. Με τη συμπλήρωση 24 μηνών υπηρεσίας ή απασχόλησης στον υπό αναφορά μισθό, ο </w:t>
      </w:r>
      <w:proofErr w:type="spellStart"/>
      <w:r w:rsidRPr="00FF5012">
        <w:rPr>
          <w:rFonts w:ascii="Arial" w:hAnsi="Arial" w:cs="Arial"/>
          <w:sz w:val="23"/>
          <w:szCs w:val="23"/>
        </w:rPr>
        <w:t>εργοδοτούμενος</w:t>
      </w:r>
      <w:proofErr w:type="spellEnd"/>
      <w:r w:rsidRPr="00FF5012">
        <w:rPr>
          <w:rFonts w:ascii="Arial" w:hAnsi="Arial" w:cs="Arial"/>
          <w:sz w:val="23"/>
          <w:szCs w:val="23"/>
        </w:rPr>
        <w:t xml:space="preserve"> θα τοποθετείται στην αρχική βαθμίδα της μισθοδοτικής Κλίμακας της θέσης. </w:t>
      </w:r>
    </w:p>
    <w:p w14:paraId="7A3FA0AD" w14:textId="77777777" w:rsidR="00453856" w:rsidRPr="00FF5012" w:rsidRDefault="00453856" w:rsidP="00453856">
      <w:pPr>
        <w:pStyle w:val="NoSpacing"/>
        <w:jc w:val="both"/>
        <w:rPr>
          <w:rFonts w:ascii="Arial" w:hAnsi="Arial" w:cs="Arial"/>
          <w:sz w:val="23"/>
          <w:szCs w:val="23"/>
        </w:rPr>
      </w:pPr>
    </w:p>
    <w:p w14:paraId="7603F346" w14:textId="77777777" w:rsidR="00453856" w:rsidRPr="00FF5012" w:rsidRDefault="00453856" w:rsidP="00453856">
      <w:pPr>
        <w:pStyle w:val="NoSpacing"/>
        <w:jc w:val="both"/>
        <w:rPr>
          <w:rFonts w:ascii="Arial" w:hAnsi="Arial" w:cs="Arial"/>
          <w:sz w:val="23"/>
          <w:szCs w:val="23"/>
        </w:rPr>
      </w:pPr>
      <w:r w:rsidRPr="00FF5012">
        <w:rPr>
          <w:rFonts w:ascii="Arial" w:hAnsi="Arial" w:cs="Arial"/>
          <w:sz w:val="23"/>
          <w:szCs w:val="23"/>
        </w:rPr>
        <w:t xml:space="preserve">Σύμφωνα με το ίδιο άρθρο, η πιο πάνω ρύθμιση δεν τυγχάνει εφαρμογής στις περιπτώσεις: </w:t>
      </w:r>
    </w:p>
    <w:p w14:paraId="1098A9F6" w14:textId="77777777" w:rsidR="00453856" w:rsidRPr="00FF5012" w:rsidRDefault="00453856" w:rsidP="00453856">
      <w:pPr>
        <w:pStyle w:val="NoSpacing"/>
        <w:jc w:val="both"/>
        <w:rPr>
          <w:rFonts w:ascii="Arial" w:hAnsi="Arial" w:cs="Arial"/>
          <w:sz w:val="23"/>
          <w:szCs w:val="23"/>
        </w:rPr>
      </w:pPr>
    </w:p>
    <w:tbl>
      <w:tblPr>
        <w:tblW w:w="0" w:type="auto"/>
        <w:tblInd w:w="817" w:type="dxa"/>
        <w:tblLook w:val="0000" w:firstRow="0" w:lastRow="0" w:firstColumn="0" w:lastColumn="0" w:noHBand="0" w:noVBand="0"/>
      </w:tblPr>
      <w:tblGrid>
        <w:gridCol w:w="422"/>
        <w:gridCol w:w="8121"/>
      </w:tblGrid>
      <w:tr w:rsidR="00FF5012" w:rsidRPr="00E77920" w14:paraId="04748479" w14:textId="77777777" w:rsidTr="00BB1AEC">
        <w:tc>
          <w:tcPr>
            <w:tcW w:w="422" w:type="dxa"/>
          </w:tcPr>
          <w:p w14:paraId="4BBCFAA3" w14:textId="77777777" w:rsidR="00453856" w:rsidRPr="00FF5012" w:rsidRDefault="00453856" w:rsidP="00BB1AEC">
            <w:pPr>
              <w:pStyle w:val="NoSpacing"/>
              <w:jc w:val="both"/>
              <w:rPr>
                <w:rFonts w:ascii="Arial" w:eastAsia="Times New Roman" w:hAnsi="Arial" w:cs="Arial"/>
                <w:sz w:val="23"/>
                <w:szCs w:val="23"/>
                <w:lang w:val="en-US"/>
              </w:rPr>
            </w:pPr>
            <w:r w:rsidRPr="00FF5012">
              <w:rPr>
                <w:rFonts w:ascii="Arial" w:eastAsia="Times New Roman" w:hAnsi="Arial" w:cs="Arial"/>
                <w:sz w:val="23"/>
                <w:szCs w:val="23"/>
                <w:lang w:val="en-US"/>
              </w:rPr>
              <w:t>1.</w:t>
            </w:r>
          </w:p>
        </w:tc>
        <w:tc>
          <w:tcPr>
            <w:tcW w:w="8121" w:type="dxa"/>
          </w:tcPr>
          <w:p w14:paraId="2BE828DE" w14:textId="77777777" w:rsidR="00453856" w:rsidRPr="00FF5012" w:rsidRDefault="00453856" w:rsidP="00BB1AEC">
            <w:pPr>
              <w:pStyle w:val="NoSpacing"/>
              <w:jc w:val="both"/>
              <w:rPr>
                <w:rFonts w:ascii="Arial" w:eastAsia="Times New Roman" w:hAnsi="Arial" w:cs="Arial"/>
                <w:sz w:val="23"/>
                <w:szCs w:val="23"/>
              </w:rPr>
            </w:pPr>
            <w:r w:rsidRPr="00FF5012">
              <w:rPr>
                <w:rFonts w:ascii="Arial" w:eastAsia="Times New Roman" w:hAnsi="Arial" w:cs="Arial"/>
                <w:sz w:val="23"/>
                <w:szCs w:val="23"/>
              </w:rPr>
              <w:t>Υπαλλήλων που κατέχουν μόνιμη θέση, οι οποίοι, είτε διορίστηκαν πριν την 01.01.2012, είτε διορίστηκαν μετά την 01.01.2012 και υπηρέτησαν συνολικά για είκοσι τέσσερις μήνες σε μειωμένη κλίμακα εισδοχής,  και διορίζονται ή προάγονται σε άλλη θέση ή αποσπώνται για οποιοδήποτε σκοπό, ή προσλαμβάνονται σε έκτακτη βάση ή με σύμβαση,</w:t>
            </w:r>
          </w:p>
        </w:tc>
      </w:tr>
      <w:tr w:rsidR="00FF5012" w:rsidRPr="00E77920" w14:paraId="4A36E7FC" w14:textId="77777777" w:rsidTr="00BB1AEC">
        <w:tc>
          <w:tcPr>
            <w:tcW w:w="422" w:type="dxa"/>
          </w:tcPr>
          <w:p w14:paraId="050AD5CD" w14:textId="77777777" w:rsidR="00453856" w:rsidRPr="00FF5012" w:rsidRDefault="00453856" w:rsidP="00BB1AEC">
            <w:pPr>
              <w:pStyle w:val="NoSpacing"/>
              <w:jc w:val="both"/>
              <w:rPr>
                <w:rFonts w:ascii="Arial" w:eastAsia="Times New Roman" w:hAnsi="Arial" w:cs="Arial"/>
                <w:sz w:val="23"/>
                <w:szCs w:val="23"/>
              </w:rPr>
            </w:pPr>
          </w:p>
        </w:tc>
        <w:tc>
          <w:tcPr>
            <w:tcW w:w="8121" w:type="dxa"/>
          </w:tcPr>
          <w:p w14:paraId="0BB8C3A9" w14:textId="77777777" w:rsidR="00453856" w:rsidRPr="00FF5012" w:rsidRDefault="00453856" w:rsidP="00BB1AEC">
            <w:pPr>
              <w:pStyle w:val="NoSpacing"/>
              <w:jc w:val="both"/>
              <w:rPr>
                <w:rFonts w:ascii="Arial" w:eastAsia="Times New Roman" w:hAnsi="Arial" w:cs="Arial"/>
                <w:sz w:val="23"/>
                <w:szCs w:val="23"/>
              </w:rPr>
            </w:pPr>
          </w:p>
        </w:tc>
      </w:tr>
      <w:tr w:rsidR="00FF5012" w:rsidRPr="00E77920" w14:paraId="6244A460" w14:textId="77777777" w:rsidTr="00BB1AEC">
        <w:tc>
          <w:tcPr>
            <w:tcW w:w="422" w:type="dxa"/>
          </w:tcPr>
          <w:p w14:paraId="376E943A" w14:textId="77777777" w:rsidR="00453856" w:rsidRPr="00FF5012" w:rsidRDefault="00453856" w:rsidP="00BB1AEC">
            <w:pPr>
              <w:pStyle w:val="NoSpacing"/>
              <w:jc w:val="both"/>
              <w:rPr>
                <w:rFonts w:ascii="Arial" w:eastAsia="Times New Roman" w:hAnsi="Arial" w:cs="Arial"/>
                <w:sz w:val="23"/>
                <w:szCs w:val="23"/>
              </w:rPr>
            </w:pPr>
            <w:r w:rsidRPr="00FF5012">
              <w:rPr>
                <w:rFonts w:ascii="Arial" w:eastAsia="Times New Roman" w:hAnsi="Arial" w:cs="Arial"/>
                <w:sz w:val="23"/>
                <w:szCs w:val="23"/>
              </w:rPr>
              <w:t>2.</w:t>
            </w:r>
          </w:p>
          <w:p w14:paraId="28393B34" w14:textId="77777777" w:rsidR="00453856" w:rsidRPr="00FF5012" w:rsidRDefault="00453856" w:rsidP="00BB1AEC">
            <w:pPr>
              <w:rPr>
                <w:rFonts w:cs="Arial"/>
                <w:color w:val="auto"/>
                <w:sz w:val="23"/>
                <w:szCs w:val="23"/>
                <w:lang w:val="el-GR"/>
              </w:rPr>
            </w:pPr>
          </w:p>
          <w:p w14:paraId="36A11454" w14:textId="77777777" w:rsidR="00453856" w:rsidRPr="00FF5012" w:rsidRDefault="00453856" w:rsidP="00BB1AEC">
            <w:pPr>
              <w:rPr>
                <w:rFonts w:cs="Arial"/>
                <w:color w:val="auto"/>
                <w:sz w:val="23"/>
                <w:szCs w:val="23"/>
                <w:lang w:val="el-GR"/>
              </w:rPr>
            </w:pPr>
          </w:p>
          <w:p w14:paraId="5C95BD92" w14:textId="77777777" w:rsidR="00453856" w:rsidRPr="00FF5012" w:rsidRDefault="00453856" w:rsidP="00BB1AEC">
            <w:pPr>
              <w:rPr>
                <w:rFonts w:cs="Arial"/>
                <w:color w:val="auto"/>
                <w:sz w:val="23"/>
                <w:szCs w:val="23"/>
                <w:lang w:val="el-GR"/>
              </w:rPr>
            </w:pPr>
          </w:p>
          <w:p w14:paraId="779668D2" w14:textId="77777777" w:rsidR="00453856" w:rsidRPr="00FF5012" w:rsidRDefault="00453856" w:rsidP="00BB1AEC">
            <w:pPr>
              <w:rPr>
                <w:rFonts w:cs="Arial"/>
                <w:color w:val="auto"/>
                <w:sz w:val="23"/>
                <w:szCs w:val="23"/>
                <w:lang w:val="el-GR"/>
              </w:rPr>
            </w:pPr>
          </w:p>
        </w:tc>
        <w:tc>
          <w:tcPr>
            <w:tcW w:w="8121" w:type="dxa"/>
          </w:tcPr>
          <w:p w14:paraId="604037DF" w14:textId="77777777" w:rsidR="00453856" w:rsidRPr="00FF5012" w:rsidRDefault="00453856" w:rsidP="00BB1AEC">
            <w:pPr>
              <w:pStyle w:val="NoSpacing"/>
              <w:jc w:val="both"/>
              <w:rPr>
                <w:rFonts w:ascii="Arial" w:eastAsia="Times New Roman" w:hAnsi="Arial" w:cs="Arial"/>
                <w:sz w:val="23"/>
                <w:szCs w:val="23"/>
              </w:rPr>
            </w:pPr>
            <w:r w:rsidRPr="00FF5012">
              <w:rPr>
                <w:rFonts w:ascii="Arial" w:eastAsia="Times New Roman" w:hAnsi="Arial" w:cs="Arial"/>
                <w:sz w:val="23"/>
                <w:szCs w:val="23"/>
              </w:rPr>
              <w:t>Έκτακτων υπαλλήλων ή με σύμβαση προσωπικού (εκτός της Εκπαιδευτικής Υπηρεσίας),  οι οποίοι είτε προσλήφθηκαν πριν την 01.01.2012, είτε προσλήφθηκαν μετά την 01.01.2012, και απασχολήθηκαν συνολικά για είκοσι τέσσερις μήνες σε μειωμένη κλίμακα εισδοχής και διορίζονται σε θέση, χωρίς να έχει μεσολαβήσει διακοπή μεταξύ της ημερομηνίας διορισμού και της απασχόλησης σε έκτακτη βάση ή με σύμβαση,</w:t>
            </w:r>
          </w:p>
          <w:p w14:paraId="1AAC6252" w14:textId="77777777" w:rsidR="00453856" w:rsidRPr="00FF5012" w:rsidRDefault="00453856" w:rsidP="00BB1AEC">
            <w:pPr>
              <w:pStyle w:val="NoSpacing"/>
              <w:jc w:val="both"/>
              <w:rPr>
                <w:rFonts w:ascii="Arial" w:eastAsia="Times New Roman" w:hAnsi="Arial" w:cs="Arial"/>
                <w:sz w:val="23"/>
                <w:szCs w:val="23"/>
              </w:rPr>
            </w:pPr>
          </w:p>
        </w:tc>
      </w:tr>
      <w:tr w:rsidR="00FF5012" w:rsidRPr="00E77920" w14:paraId="75E82369" w14:textId="77777777" w:rsidTr="00BB1AEC">
        <w:tc>
          <w:tcPr>
            <w:tcW w:w="422" w:type="dxa"/>
          </w:tcPr>
          <w:p w14:paraId="7E62E6BD" w14:textId="77777777" w:rsidR="00453856" w:rsidRPr="00FF5012" w:rsidRDefault="00453856" w:rsidP="00BB1AEC">
            <w:pPr>
              <w:pStyle w:val="NoSpacing"/>
              <w:jc w:val="both"/>
              <w:rPr>
                <w:rFonts w:ascii="Arial" w:eastAsia="Times New Roman" w:hAnsi="Arial" w:cs="Arial"/>
                <w:sz w:val="23"/>
                <w:szCs w:val="23"/>
              </w:rPr>
            </w:pPr>
            <w:r w:rsidRPr="00FF5012">
              <w:rPr>
                <w:rFonts w:ascii="Arial" w:eastAsia="Times New Roman" w:hAnsi="Arial" w:cs="Arial"/>
                <w:sz w:val="23"/>
                <w:szCs w:val="23"/>
              </w:rPr>
              <w:t>3.</w:t>
            </w:r>
          </w:p>
        </w:tc>
        <w:tc>
          <w:tcPr>
            <w:tcW w:w="8121" w:type="dxa"/>
          </w:tcPr>
          <w:p w14:paraId="333AE822" w14:textId="77777777" w:rsidR="00453856" w:rsidRPr="00FF5012" w:rsidRDefault="00453856" w:rsidP="00BB1AEC">
            <w:pPr>
              <w:pStyle w:val="NoSpacing"/>
              <w:jc w:val="both"/>
              <w:rPr>
                <w:rFonts w:ascii="Arial" w:eastAsia="Times New Roman" w:hAnsi="Arial" w:cs="Arial"/>
                <w:sz w:val="23"/>
                <w:szCs w:val="23"/>
              </w:rPr>
            </w:pPr>
            <w:r w:rsidRPr="00FF5012">
              <w:rPr>
                <w:rFonts w:ascii="Arial" w:eastAsia="Times New Roman" w:hAnsi="Arial" w:cs="Arial"/>
                <w:sz w:val="23"/>
                <w:szCs w:val="23"/>
              </w:rPr>
              <w:t>Έκτακτων υπαλλήλων ή με σύμβαση προσωπικού του οποίου διαφοροποιούνται οι όροι απασχόλησης, χωρίς να έχει μεσολαβήσει διακοπή στην απασχόληση, και, είτε είχαν προσληφθεί πριν την 01.01.2012, είτε είχαν προσληφθεί μετά την 01.01.2012 και έχουν ήδη απασχοληθεί συνολικά για είκοσι τέσσερις μήνες σε μειωμένη κλίμακα εισδοχής,</w:t>
            </w:r>
          </w:p>
        </w:tc>
      </w:tr>
      <w:tr w:rsidR="00FF5012" w:rsidRPr="00E77920" w14:paraId="68F628A8" w14:textId="77777777" w:rsidTr="00BB1AEC">
        <w:tc>
          <w:tcPr>
            <w:tcW w:w="422" w:type="dxa"/>
          </w:tcPr>
          <w:p w14:paraId="65A362C9" w14:textId="77777777" w:rsidR="00453856" w:rsidRPr="00FF5012" w:rsidRDefault="00453856" w:rsidP="00BB1AEC">
            <w:pPr>
              <w:pStyle w:val="NoSpacing"/>
              <w:jc w:val="both"/>
              <w:rPr>
                <w:rFonts w:ascii="Arial" w:eastAsia="Times New Roman" w:hAnsi="Arial" w:cs="Arial"/>
                <w:sz w:val="23"/>
                <w:szCs w:val="23"/>
              </w:rPr>
            </w:pPr>
          </w:p>
        </w:tc>
        <w:tc>
          <w:tcPr>
            <w:tcW w:w="8121" w:type="dxa"/>
          </w:tcPr>
          <w:p w14:paraId="4811ABBC" w14:textId="77777777" w:rsidR="00453856" w:rsidRPr="00FF5012" w:rsidRDefault="00453856" w:rsidP="00BB1AEC">
            <w:pPr>
              <w:pStyle w:val="NoSpacing"/>
              <w:jc w:val="both"/>
              <w:rPr>
                <w:rFonts w:ascii="Arial" w:eastAsia="Times New Roman" w:hAnsi="Arial" w:cs="Arial"/>
                <w:sz w:val="23"/>
                <w:szCs w:val="23"/>
              </w:rPr>
            </w:pPr>
          </w:p>
        </w:tc>
      </w:tr>
      <w:tr w:rsidR="00FF5012" w:rsidRPr="00E77920" w14:paraId="0ADB06D1" w14:textId="77777777" w:rsidTr="00BB1AEC">
        <w:tc>
          <w:tcPr>
            <w:tcW w:w="422" w:type="dxa"/>
          </w:tcPr>
          <w:p w14:paraId="46829B4F" w14:textId="77777777" w:rsidR="00453856" w:rsidRPr="00FF5012" w:rsidRDefault="00453856" w:rsidP="00BB1AEC">
            <w:pPr>
              <w:pStyle w:val="NoSpacing"/>
              <w:jc w:val="both"/>
              <w:rPr>
                <w:rFonts w:ascii="Arial" w:eastAsia="Times New Roman" w:hAnsi="Arial" w:cs="Arial"/>
                <w:sz w:val="23"/>
                <w:szCs w:val="23"/>
              </w:rPr>
            </w:pPr>
            <w:r w:rsidRPr="00FF5012">
              <w:rPr>
                <w:rFonts w:ascii="Arial" w:eastAsia="Times New Roman" w:hAnsi="Arial" w:cs="Arial"/>
                <w:sz w:val="23"/>
                <w:szCs w:val="23"/>
              </w:rPr>
              <w:t>4.</w:t>
            </w:r>
          </w:p>
        </w:tc>
        <w:tc>
          <w:tcPr>
            <w:tcW w:w="8121" w:type="dxa"/>
          </w:tcPr>
          <w:p w14:paraId="1B8CFD38" w14:textId="77777777" w:rsidR="00453856" w:rsidRPr="00FF5012" w:rsidRDefault="00453856" w:rsidP="00BB1AEC">
            <w:pPr>
              <w:pStyle w:val="NoSpacing"/>
              <w:jc w:val="both"/>
              <w:rPr>
                <w:rFonts w:ascii="Arial" w:eastAsia="Times New Roman" w:hAnsi="Arial" w:cs="Arial"/>
                <w:sz w:val="23"/>
                <w:szCs w:val="23"/>
              </w:rPr>
            </w:pPr>
            <w:r w:rsidRPr="00FF5012">
              <w:rPr>
                <w:rFonts w:ascii="Arial" w:eastAsia="Times New Roman" w:hAnsi="Arial" w:cs="Arial"/>
                <w:sz w:val="23"/>
                <w:szCs w:val="23"/>
              </w:rPr>
              <w:t>Εκπαιδευτικών που απασχολούνται ή απασχολήθηκαν με σύμβαση ή ως αντικαταστάτες στο Υπουργείο Παιδείας και Πολιτισμού κατά την 1</w:t>
            </w:r>
            <w:r w:rsidRPr="00FF5012">
              <w:rPr>
                <w:rFonts w:ascii="Arial" w:eastAsia="Times New Roman" w:hAnsi="Arial" w:cs="Arial"/>
                <w:sz w:val="23"/>
                <w:szCs w:val="23"/>
                <w:vertAlign w:val="superscript"/>
              </w:rPr>
              <w:t>η</w:t>
            </w:r>
            <w:r w:rsidRPr="00FF5012">
              <w:rPr>
                <w:rFonts w:ascii="Arial" w:eastAsia="Times New Roman" w:hAnsi="Arial" w:cs="Arial"/>
                <w:sz w:val="23"/>
                <w:szCs w:val="23"/>
              </w:rPr>
              <w:t xml:space="preserve"> Ιανουαρίου 2012 ή προγενέστερης ημερομηνίας,</w:t>
            </w:r>
          </w:p>
        </w:tc>
      </w:tr>
      <w:tr w:rsidR="00FF5012" w:rsidRPr="00E77920" w14:paraId="32075FED" w14:textId="77777777" w:rsidTr="00BB1AEC">
        <w:tc>
          <w:tcPr>
            <w:tcW w:w="422" w:type="dxa"/>
          </w:tcPr>
          <w:p w14:paraId="0FA13F9E" w14:textId="77777777" w:rsidR="00453856" w:rsidRPr="00FF5012" w:rsidRDefault="00453856" w:rsidP="00BB1AEC">
            <w:pPr>
              <w:pStyle w:val="NoSpacing"/>
              <w:jc w:val="both"/>
              <w:rPr>
                <w:rFonts w:ascii="Arial" w:eastAsia="Times New Roman" w:hAnsi="Arial" w:cs="Arial"/>
                <w:sz w:val="23"/>
                <w:szCs w:val="23"/>
              </w:rPr>
            </w:pPr>
          </w:p>
        </w:tc>
        <w:tc>
          <w:tcPr>
            <w:tcW w:w="8121" w:type="dxa"/>
          </w:tcPr>
          <w:p w14:paraId="38125303" w14:textId="77777777" w:rsidR="00453856" w:rsidRPr="00FF5012" w:rsidRDefault="00453856" w:rsidP="00BB1AEC">
            <w:pPr>
              <w:pStyle w:val="NoSpacing"/>
              <w:jc w:val="both"/>
              <w:rPr>
                <w:rFonts w:ascii="Arial" w:eastAsia="Times New Roman" w:hAnsi="Arial" w:cs="Arial"/>
                <w:sz w:val="23"/>
                <w:szCs w:val="23"/>
              </w:rPr>
            </w:pPr>
          </w:p>
        </w:tc>
      </w:tr>
      <w:tr w:rsidR="00FF5012" w:rsidRPr="00E77920" w14:paraId="6776C91C" w14:textId="77777777" w:rsidTr="00BB1AEC">
        <w:tc>
          <w:tcPr>
            <w:tcW w:w="422" w:type="dxa"/>
          </w:tcPr>
          <w:p w14:paraId="5FF7C5A9" w14:textId="77777777" w:rsidR="00453856" w:rsidRPr="00FF5012" w:rsidRDefault="00453856" w:rsidP="00BB1AEC">
            <w:pPr>
              <w:pStyle w:val="NoSpacing"/>
              <w:jc w:val="both"/>
              <w:rPr>
                <w:rFonts w:ascii="Arial" w:eastAsia="Times New Roman" w:hAnsi="Arial" w:cs="Arial"/>
                <w:sz w:val="23"/>
                <w:szCs w:val="23"/>
              </w:rPr>
            </w:pPr>
            <w:r w:rsidRPr="00FF5012">
              <w:rPr>
                <w:rFonts w:ascii="Arial" w:eastAsia="Times New Roman" w:hAnsi="Arial" w:cs="Arial"/>
                <w:sz w:val="23"/>
                <w:szCs w:val="23"/>
              </w:rPr>
              <w:t>5.</w:t>
            </w:r>
          </w:p>
        </w:tc>
        <w:tc>
          <w:tcPr>
            <w:tcW w:w="8121" w:type="dxa"/>
          </w:tcPr>
          <w:p w14:paraId="3F66D7EF" w14:textId="77777777" w:rsidR="00453856" w:rsidRPr="00FF5012" w:rsidRDefault="00453856" w:rsidP="00BB1AEC">
            <w:pPr>
              <w:pStyle w:val="NoSpacing"/>
              <w:jc w:val="both"/>
              <w:rPr>
                <w:rFonts w:ascii="Arial" w:eastAsia="Times New Roman" w:hAnsi="Arial" w:cs="Arial"/>
                <w:sz w:val="23"/>
                <w:szCs w:val="23"/>
              </w:rPr>
            </w:pPr>
            <w:r w:rsidRPr="00FF5012">
              <w:rPr>
                <w:rFonts w:ascii="Arial" w:eastAsia="Times New Roman" w:hAnsi="Arial" w:cs="Arial"/>
                <w:sz w:val="23"/>
                <w:szCs w:val="23"/>
              </w:rPr>
              <w:t xml:space="preserve">Τακτικού ωρομίσθιου κυβερνητικού προσωπικού που διορίζεται σε μόνιμη θέση, χωρίς να έχει μεσολαβήσει διακοπή της απασχόλησης, και </w:t>
            </w:r>
          </w:p>
        </w:tc>
      </w:tr>
      <w:tr w:rsidR="00FF5012" w:rsidRPr="00E77920" w14:paraId="20C05140" w14:textId="77777777" w:rsidTr="00BB1AEC">
        <w:tc>
          <w:tcPr>
            <w:tcW w:w="422" w:type="dxa"/>
          </w:tcPr>
          <w:p w14:paraId="530E167B" w14:textId="77777777" w:rsidR="00453856" w:rsidRPr="00FF5012" w:rsidRDefault="00453856" w:rsidP="00BB1AEC">
            <w:pPr>
              <w:pStyle w:val="NoSpacing"/>
              <w:jc w:val="both"/>
              <w:rPr>
                <w:rFonts w:ascii="Arial" w:eastAsia="Times New Roman" w:hAnsi="Arial" w:cs="Arial"/>
                <w:sz w:val="23"/>
                <w:szCs w:val="23"/>
              </w:rPr>
            </w:pPr>
          </w:p>
        </w:tc>
        <w:tc>
          <w:tcPr>
            <w:tcW w:w="8121" w:type="dxa"/>
          </w:tcPr>
          <w:p w14:paraId="5E814852" w14:textId="77777777" w:rsidR="00453856" w:rsidRPr="00FF5012" w:rsidRDefault="00453856" w:rsidP="00BB1AEC">
            <w:pPr>
              <w:pStyle w:val="NoSpacing"/>
              <w:jc w:val="both"/>
              <w:rPr>
                <w:rFonts w:ascii="Arial" w:eastAsia="Times New Roman" w:hAnsi="Arial" w:cs="Arial"/>
                <w:sz w:val="23"/>
                <w:szCs w:val="23"/>
              </w:rPr>
            </w:pPr>
          </w:p>
        </w:tc>
      </w:tr>
      <w:tr w:rsidR="00FF5012" w:rsidRPr="00E77920" w14:paraId="654FCF09" w14:textId="77777777" w:rsidTr="00BB1AEC">
        <w:tc>
          <w:tcPr>
            <w:tcW w:w="422" w:type="dxa"/>
          </w:tcPr>
          <w:p w14:paraId="0CF9C777" w14:textId="77777777" w:rsidR="00453856" w:rsidRPr="00FF5012" w:rsidRDefault="00453856" w:rsidP="00BB1AEC">
            <w:pPr>
              <w:pStyle w:val="NoSpacing"/>
              <w:jc w:val="both"/>
              <w:rPr>
                <w:rFonts w:ascii="Arial" w:eastAsia="Times New Roman" w:hAnsi="Arial" w:cs="Arial"/>
                <w:sz w:val="23"/>
                <w:szCs w:val="23"/>
              </w:rPr>
            </w:pPr>
            <w:r w:rsidRPr="00FF5012">
              <w:rPr>
                <w:rFonts w:ascii="Arial" w:eastAsia="Times New Roman" w:hAnsi="Arial" w:cs="Arial"/>
                <w:sz w:val="23"/>
                <w:szCs w:val="23"/>
              </w:rPr>
              <w:t>6.</w:t>
            </w:r>
          </w:p>
        </w:tc>
        <w:tc>
          <w:tcPr>
            <w:tcW w:w="8121" w:type="dxa"/>
          </w:tcPr>
          <w:p w14:paraId="6565D115" w14:textId="77777777" w:rsidR="00453856" w:rsidRPr="00FF5012" w:rsidRDefault="00453856" w:rsidP="00BB1AEC">
            <w:pPr>
              <w:pStyle w:val="NoSpacing"/>
              <w:jc w:val="both"/>
              <w:rPr>
                <w:rFonts w:ascii="Arial" w:eastAsia="Times New Roman" w:hAnsi="Arial" w:cs="Arial"/>
                <w:sz w:val="23"/>
                <w:szCs w:val="23"/>
              </w:rPr>
            </w:pPr>
            <w:r w:rsidRPr="00FF5012">
              <w:rPr>
                <w:rFonts w:ascii="Arial" w:eastAsia="Times New Roman" w:hAnsi="Arial" w:cs="Arial"/>
                <w:sz w:val="23"/>
                <w:szCs w:val="23"/>
              </w:rPr>
              <w:t xml:space="preserve">Μόνιμου ή έκτακτου ή ωρομίσθιου προσωπικού νομικού προσώπου δημοσίου δικαίου που διορίζεται σε μόνιμη θέση στην κρατική υπηρεσία, καθώς και έκτακτου προσωπικού νομικού προσώπου δημοσίου δικαίου που </w:t>
            </w:r>
            <w:r w:rsidRPr="00FF5012">
              <w:rPr>
                <w:rFonts w:ascii="Arial" w:eastAsia="Times New Roman" w:hAnsi="Arial" w:cs="Arial"/>
                <w:sz w:val="23"/>
                <w:szCs w:val="23"/>
              </w:rPr>
              <w:lastRenderedPageBreak/>
              <w:t>προσλαμβάνεται σε έκτακτη βάση στην κρατική υπηρεσία, χωρίς να έχει μεσολαβήσει διακοπή της απασχόλησης, και, είτε είχε διοριστεί ή προσληφθεί πριν την 01.01.2012 στο νομικό πρόσωπο δημοσίου δικαίου, είτε  είχε απασχοληθεί στο νομικό πρόσωπο δημοσίου δικαίου συνολικά για είκοσι τέσσερις μήνες σε μειωμένη κλίμακα εισδοχής.</w:t>
            </w:r>
          </w:p>
          <w:p w14:paraId="0E12FCF5" w14:textId="77777777" w:rsidR="00453856" w:rsidRPr="00FF5012" w:rsidRDefault="00453856" w:rsidP="00BB1AEC">
            <w:pPr>
              <w:pStyle w:val="NoSpacing"/>
              <w:jc w:val="both"/>
              <w:rPr>
                <w:rFonts w:ascii="Arial" w:eastAsia="Times New Roman" w:hAnsi="Arial" w:cs="Arial"/>
                <w:sz w:val="23"/>
                <w:szCs w:val="23"/>
              </w:rPr>
            </w:pPr>
          </w:p>
          <w:p w14:paraId="097EECD1" w14:textId="77777777" w:rsidR="00453856" w:rsidRPr="00FF5012" w:rsidRDefault="00453856" w:rsidP="00BB1AEC">
            <w:pPr>
              <w:pStyle w:val="NoSpacing"/>
              <w:jc w:val="both"/>
              <w:rPr>
                <w:rFonts w:ascii="Arial" w:eastAsia="Times New Roman" w:hAnsi="Arial" w:cs="Arial"/>
                <w:sz w:val="23"/>
                <w:szCs w:val="23"/>
              </w:rPr>
            </w:pPr>
            <w:r w:rsidRPr="00FF5012">
              <w:rPr>
                <w:rFonts w:ascii="Arial" w:eastAsia="Times New Roman" w:hAnsi="Arial" w:cs="Arial"/>
                <w:sz w:val="23"/>
                <w:szCs w:val="23"/>
              </w:rPr>
              <w:t>Νοείται ότι η υπηρεσία σε μειωμένη κλίμακα εισδοχής στο νομικό πρόσωπο δημοσίου δικαίου συμψηφίζεται με υπηρεσία σε μειωμένη κλίμακα εισδοχής στην κρατική υπηρεσία για σκοπούς συμπλήρωσης των είκοσι τεσσάρων μηνών.</w:t>
            </w:r>
          </w:p>
        </w:tc>
      </w:tr>
    </w:tbl>
    <w:p w14:paraId="51F0B14C" w14:textId="41C6868D" w:rsidR="00131244" w:rsidRPr="008F7CF6" w:rsidRDefault="00131244" w:rsidP="00453856">
      <w:pPr>
        <w:pStyle w:val="NoSpacing"/>
        <w:jc w:val="both"/>
        <w:rPr>
          <w:rFonts w:ascii="Arial" w:hAnsi="Arial" w:cs="Arial"/>
          <w:i/>
          <w:sz w:val="23"/>
          <w:szCs w:val="23"/>
        </w:rPr>
      </w:pPr>
    </w:p>
    <w:p w14:paraId="16FA99CC" w14:textId="77777777" w:rsidR="00131244" w:rsidRPr="008F7CF6" w:rsidRDefault="00131244" w:rsidP="0007316F">
      <w:pPr>
        <w:pStyle w:val="NoSpacing"/>
        <w:jc w:val="both"/>
        <w:rPr>
          <w:rFonts w:ascii="Arial" w:hAnsi="Arial" w:cs="Arial"/>
          <w:sz w:val="23"/>
          <w:szCs w:val="23"/>
        </w:rPr>
      </w:pPr>
    </w:p>
    <w:p w14:paraId="26EAD69E" w14:textId="77777777" w:rsidR="00131244" w:rsidRPr="008F7CF6" w:rsidRDefault="00255F3A" w:rsidP="0007316F">
      <w:pPr>
        <w:pStyle w:val="BodyText"/>
        <w:numPr>
          <w:ilvl w:val="0"/>
          <w:numId w:val="1"/>
        </w:numPr>
        <w:rPr>
          <w:rFonts w:cs="Arial"/>
          <w:b/>
          <w:bCs/>
          <w:color w:val="auto"/>
          <w:sz w:val="23"/>
          <w:szCs w:val="23"/>
        </w:rPr>
      </w:pPr>
      <w:r w:rsidRPr="008F7CF6">
        <w:rPr>
          <w:rFonts w:cs="Arial"/>
          <w:b/>
          <w:bCs/>
          <w:color w:val="auto"/>
          <w:sz w:val="23"/>
          <w:szCs w:val="23"/>
          <w:u w:val="single"/>
        </w:rPr>
        <w:t>ΚΑΘΗΚΟΝΤΑ ΚΑΙ ΕΥΘΥΝΕΣ</w:t>
      </w:r>
    </w:p>
    <w:p w14:paraId="1A382505" w14:textId="77777777" w:rsidR="00131244" w:rsidRPr="008F7CF6" w:rsidRDefault="00131244" w:rsidP="0007316F">
      <w:pPr>
        <w:pStyle w:val="BodyText"/>
        <w:rPr>
          <w:rFonts w:cs="Arial"/>
          <w:color w:val="auto"/>
          <w:sz w:val="23"/>
          <w:szCs w:val="23"/>
        </w:rPr>
      </w:pPr>
    </w:p>
    <w:p w14:paraId="76F0FE70" w14:textId="6E2719CC" w:rsidR="00131244" w:rsidRPr="008F7CF6" w:rsidRDefault="00255F3A" w:rsidP="0007316F">
      <w:pPr>
        <w:pStyle w:val="BodyText"/>
        <w:ind w:left="720"/>
        <w:rPr>
          <w:rFonts w:cs="Arial"/>
          <w:color w:val="auto"/>
          <w:sz w:val="23"/>
          <w:szCs w:val="23"/>
        </w:rPr>
      </w:pPr>
      <w:r w:rsidRPr="008F7CF6">
        <w:rPr>
          <w:rFonts w:cs="Arial"/>
          <w:color w:val="auto"/>
          <w:sz w:val="23"/>
          <w:szCs w:val="23"/>
        </w:rPr>
        <w:t xml:space="preserve">Όπως αναφέρονται στον περί Αστυνομίας Νόμο (Ν.73(Ι)/2004), όπως τροποποιήθηκε μέχρι σήμερα, </w:t>
      </w:r>
      <w:r w:rsidR="00DD139D" w:rsidRPr="008F7CF6">
        <w:rPr>
          <w:rFonts w:cs="Arial"/>
          <w:color w:val="auto"/>
          <w:sz w:val="23"/>
          <w:szCs w:val="23"/>
        </w:rPr>
        <w:t>σ</w:t>
      </w:r>
      <w:r w:rsidRPr="008F7CF6">
        <w:rPr>
          <w:rFonts w:cs="Arial"/>
          <w:color w:val="auto"/>
          <w:sz w:val="23"/>
          <w:szCs w:val="23"/>
        </w:rPr>
        <w:t>τους περί Αστυνομίας (Γενικούς) Κανονισμούς (Κ.Δ.Π. 51/89), όπως τροποποιήθηκαν μέχρι σήμερα, στις Αστυνομικές Διατάξεις και σε άλλες Νομοθεσίες που αναθέτουν καθήκοντα στην Αστυνομία.</w:t>
      </w:r>
    </w:p>
    <w:p w14:paraId="165E15C9" w14:textId="77777777" w:rsidR="00131244" w:rsidRPr="008F7CF6" w:rsidRDefault="00131244" w:rsidP="0007316F">
      <w:pPr>
        <w:pStyle w:val="BodyText"/>
        <w:rPr>
          <w:rFonts w:cs="Arial"/>
          <w:color w:val="auto"/>
          <w:sz w:val="23"/>
          <w:szCs w:val="23"/>
        </w:rPr>
      </w:pPr>
    </w:p>
    <w:p w14:paraId="4EB5E8FD" w14:textId="77777777" w:rsidR="00131244" w:rsidRPr="008F7CF6" w:rsidRDefault="00255F3A" w:rsidP="0007316F">
      <w:pPr>
        <w:numPr>
          <w:ilvl w:val="0"/>
          <w:numId w:val="1"/>
        </w:numPr>
        <w:jc w:val="both"/>
        <w:rPr>
          <w:rFonts w:cs="Arial"/>
          <w:b/>
          <w:bCs/>
          <w:color w:val="auto"/>
          <w:sz w:val="23"/>
          <w:szCs w:val="23"/>
          <w:lang w:val="el-GR"/>
        </w:rPr>
      </w:pPr>
      <w:r w:rsidRPr="008F7CF6">
        <w:rPr>
          <w:rFonts w:cs="Arial"/>
          <w:b/>
          <w:bCs/>
          <w:color w:val="auto"/>
          <w:sz w:val="23"/>
          <w:szCs w:val="23"/>
          <w:u w:val="single"/>
          <w:lang w:val="el-GR"/>
        </w:rPr>
        <w:t>ΠΕΡΙΟΔΟΣ ΔΟΚΙΜΑΣΙΑΣ</w:t>
      </w:r>
    </w:p>
    <w:p w14:paraId="33B810D8" w14:textId="77777777" w:rsidR="00131244" w:rsidRPr="008F7CF6" w:rsidRDefault="00131244" w:rsidP="0007316F">
      <w:pPr>
        <w:jc w:val="both"/>
        <w:rPr>
          <w:rFonts w:cs="Arial"/>
          <w:strike/>
          <w:color w:val="auto"/>
          <w:sz w:val="23"/>
          <w:szCs w:val="23"/>
          <w:lang w:val="el-GR"/>
        </w:rPr>
      </w:pPr>
    </w:p>
    <w:p w14:paraId="376B0DA1" w14:textId="3ED9AF17" w:rsidR="00131244" w:rsidRPr="008F7CF6" w:rsidRDefault="00255F3A" w:rsidP="0007316F">
      <w:pPr>
        <w:numPr>
          <w:ilvl w:val="0"/>
          <w:numId w:val="2"/>
        </w:numPr>
        <w:jc w:val="both"/>
        <w:rPr>
          <w:rFonts w:cs="Arial"/>
          <w:color w:val="auto"/>
          <w:sz w:val="23"/>
          <w:szCs w:val="23"/>
          <w:lang w:val="el-GR"/>
        </w:rPr>
      </w:pPr>
      <w:r w:rsidRPr="008F7CF6">
        <w:rPr>
          <w:rFonts w:cs="Arial"/>
          <w:color w:val="auto"/>
          <w:sz w:val="23"/>
          <w:szCs w:val="23"/>
          <w:lang w:val="el-GR"/>
        </w:rPr>
        <w:t>Η πρόσληψη στην Αστυνομία θα ισχύει από την ημερομηνία που δίδεται η νενομισμένη διαβεβαίωση από το</w:t>
      </w:r>
      <w:r w:rsidR="00D87D1E" w:rsidRPr="008F7CF6">
        <w:rPr>
          <w:rFonts w:cs="Arial"/>
          <w:color w:val="auto"/>
          <w:sz w:val="23"/>
          <w:szCs w:val="23"/>
          <w:lang w:val="el-GR"/>
        </w:rPr>
        <w:t>υς</w:t>
      </w:r>
      <w:r w:rsidRPr="008F7CF6">
        <w:rPr>
          <w:rFonts w:cs="Arial"/>
          <w:color w:val="auto"/>
          <w:sz w:val="23"/>
          <w:szCs w:val="23"/>
          <w:lang w:val="el-GR"/>
        </w:rPr>
        <w:t xml:space="preserve"> υποψήφιο</w:t>
      </w:r>
      <w:r w:rsidR="00D87D1E" w:rsidRPr="008F7CF6">
        <w:rPr>
          <w:rFonts w:cs="Arial"/>
          <w:color w:val="auto"/>
          <w:sz w:val="23"/>
          <w:szCs w:val="23"/>
          <w:lang w:val="el-GR"/>
        </w:rPr>
        <w:t>υς</w:t>
      </w:r>
      <w:r w:rsidRPr="008F7CF6">
        <w:rPr>
          <w:rFonts w:cs="Arial"/>
          <w:color w:val="auto"/>
          <w:sz w:val="23"/>
          <w:szCs w:val="23"/>
          <w:lang w:val="el-GR"/>
        </w:rPr>
        <w:t xml:space="preserve"> </w:t>
      </w:r>
      <w:r w:rsidR="00B36FE7" w:rsidRPr="008F7CF6">
        <w:rPr>
          <w:rFonts w:cs="Arial"/>
          <w:color w:val="auto"/>
          <w:sz w:val="23"/>
          <w:szCs w:val="23"/>
          <w:lang w:val="el-GR"/>
        </w:rPr>
        <w:t>Αστυφύλακες</w:t>
      </w:r>
      <w:r w:rsidR="00D87D1E" w:rsidRPr="008F7CF6">
        <w:rPr>
          <w:rFonts w:cs="Arial"/>
          <w:color w:val="auto"/>
          <w:sz w:val="23"/>
          <w:szCs w:val="23"/>
          <w:lang w:val="el-GR"/>
        </w:rPr>
        <w:t>.</w:t>
      </w:r>
    </w:p>
    <w:p w14:paraId="20F6A731" w14:textId="77777777" w:rsidR="00131244" w:rsidRPr="008F7CF6" w:rsidRDefault="00131244" w:rsidP="0007316F">
      <w:pPr>
        <w:ind w:left="720"/>
        <w:jc w:val="both"/>
        <w:rPr>
          <w:rFonts w:cs="Arial"/>
          <w:color w:val="auto"/>
          <w:sz w:val="23"/>
          <w:szCs w:val="23"/>
          <w:lang w:val="el-GR"/>
        </w:rPr>
      </w:pPr>
    </w:p>
    <w:p w14:paraId="3178C424" w14:textId="3B5D138D" w:rsidR="00131244" w:rsidRPr="008F7CF6" w:rsidRDefault="00255F3A" w:rsidP="009E49BD">
      <w:pPr>
        <w:pStyle w:val="ListParagraph"/>
        <w:numPr>
          <w:ilvl w:val="0"/>
          <w:numId w:val="2"/>
        </w:numPr>
        <w:tabs>
          <w:tab w:val="clear" w:pos="1440"/>
          <w:tab w:val="left" w:pos="1418"/>
          <w:tab w:val="left" w:pos="2694"/>
        </w:tabs>
        <w:ind w:left="2127" w:hanging="1407"/>
        <w:jc w:val="both"/>
        <w:rPr>
          <w:rFonts w:cs="Arial"/>
          <w:color w:val="auto"/>
          <w:sz w:val="23"/>
          <w:szCs w:val="23"/>
          <w:lang w:val="el-GR"/>
        </w:rPr>
      </w:pPr>
      <w:r w:rsidRPr="008F7CF6">
        <w:rPr>
          <w:rFonts w:cs="Arial"/>
          <w:color w:val="auto"/>
          <w:sz w:val="23"/>
          <w:szCs w:val="23"/>
          <w:lang w:val="el-GR"/>
        </w:rPr>
        <w:t>(α)</w:t>
      </w:r>
      <w:r w:rsidR="00545E27" w:rsidRPr="008F7CF6">
        <w:rPr>
          <w:rFonts w:cs="Arial"/>
          <w:color w:val="auto"/>
          <w:sz w:val="23"/>
          <w:szCs w:val="23"/>
          <w:lang w:val="el-GR"/>
        </w:rPr>
        <w:t xml:space="preserve"> </w:t>
      </w:r>
      <w:r w:rsidR="009E49BD" w:rsidRPr="008F7CF6">
        <w:rPr>
          <w:rFonts w:cs="Arial"/>
          <w:color w:val="auto"/>
          <w:sz w:val="23"/>
          <w:szCs w:val="23"/>
          <w:lang w:val="el-GR"/>
        </w:rPr>
        <w:t xml:space="preserve">     </w:t>
      </w:r>
      <w:r w:rsidRPr="008F7CF6">
        <w:rPr>
          <w:rFonts w:cs="Arial"/>
          <w:color w:val="auto"/>
          <w:sz w:val="23"/>
          <w:szCs w:val="23"/>
          <w:lang w:val="el-GR"/>
        </w:rPr>
        <w:t xml:space="preserve">Η  </w:t>
      </w:r>
      <w:r w:rsidR="0062317B" w:rsidRPr="008F7CF6">
        <w:rPr>
          <w:rFonts w:cs="Arial"/>
          <w:color w:val="auto"/>
          <w:sz w:val="23"/>
          <w:szCs w:val="23"/>
          <w:lang w:val="el-GR"/>
        </w:rPr>
        <w:t xml:space="preserve"> </w:t>
      </w:r>
      <w:r w:rsidRPr="008F7CF6">
        <w:rPr>
          <w:rFonts w:cs="Arial"/>
          <w:color w:val="auto"/>
          <w:sz w:val="23"/>
          <w:szCs w:val="23"/>
          <w:lang w:val="el-GR"/>
        </w:rPr>
        <w:t>πρόσληψη</w:t>
      </w:r>
      <w:r w:rsidR="0062317B" w:rsidRPr="008F7CF6">
        <w:rPr>
          <w:rFonts w:cs="Arial"/>
          <w:color w:val="auto"/>
          <w:sz w:val="23"/>
          <w:szCs w:val="23"/>
          <w:lang w:val="el-GR"/>
        </w:rPr>
        <w:t xml:space="preserve"> </w:t>
      </w:r>
      <w:r w:rsidRPr="008F7CF6">
        <w:rPr>
          <w:rFonts w:cs="Arial"/>
          <w:color w:val="auto"/>
          <w:sz w:val="23"/>
          <w:szCs w:val="23"/>
          <w:lang w:val="el-GR"/>
        </w:rPr>
        <w:t>θα είναι</w:t>
      </w:r>
      <w:r w:rsidR="0062317B" w:rsidRPr="008F7CF6">
        <w:rPr>
          <w:rFonts w:cs="Arial"/>
          <w:color w:val="auto"/>
          <w:sz w:val="23"/>
          <w:szCs w:val="23"/>
          <w:lang w:val="el-GR"/>
        </w:rPr>
        <w:t xml:space="preserve">  </w:t>
      </w:r>
      <w:r w:rsidRPr="008F7CF6">
        <w:rPr>
          <w:rFonts w:cs="Arial"/>
          <w:color w:val="auto"/>
          <w:sz w:val="23"/>
          <w:szCs w:val="23"/>
          <w:lang w:val="el-GR"/>
        </w:rPr>
        <w:t xml:space="preserve">για  αρχική   </w:t>
      </w:r>
      <w:r w:rsidR="0062317B" w:rsidRPr="008F7CF6">
        <w:rPr>
          <w:rFonts w:cs="Arial"/>
          <w:color w:val="auto"/>
          <w:sz w:val="23"/>
          <w:szCs w:val="23"/>
          <w:lang w:val="el-GR"/>
        </w:rPr>
        <w:t xml:space="preserve"> </w:t>
      </w:r>
      <w:r w:rsidRPr="008F7CF6">
        <w:rPr>
          <w:rFonts w:cs="Arial"/>
          <w:color w:val="auto"/>
          <w:sz w:val="23"/>
          <w:szCs w:val="23"/>
          <w:lang w:val="el-GR"/>
        </w:rPr>
        <w:t xml:space="preserve">περίοδο  </w:t>
      </w:r>
      <w:r w:rsidR="0062317B" w:rsidRPr="008F7CF6">
        <w:rPr>
          <w:rFonts w:cs="Arial"/>
          <w:color w:val="auto"/>
          <w:sz w:val="23"/>
          <w:szCs w:val="23"/>
          <w:lang w:val="el-GR"/>
        </w:rPr>
        <w:t xml:space="preserve">  </w:t>
      </w:r>
      <w:r w:rsidRPr="008F7CF6">
        <w:rPr>
          <w:rFonts w:cs="Arial"/>
          <w:color w:val="auto"/>
          <w:sz w:val="23"/>
          <w:szCs w:val="23"/>
          <w:lang w:val="el-GR"/>
        </w:rPr>
        <w:t xml:space="preserve">τριών   ετών,   κατά  </w:t>
      </w:r>
      <w:r w:rsidR="0062317B" w:rsidRPr="008F7CF6">
        <w:rPr>
          <w:rFonts w:cs="Arial"/>
          <w:color w:val="auto"/>
          <w:sz w:val="23"/>
          <w:szCs w:val="23"/>
          <w:lang w:val="el-GR"/>
        </w:rPr>
        <w:t xml:space="preserve"> </w:t>
      </w:r>
      <w:r w:rsidRPr="008F7CF6">
        <w:rPr>
          <w:rFonts w:cs="Arial"/>
          <w:color w:val="auto"/>
          <w:sz w:val="23"/>
          <w:szCs w:val="23"/>
          <w:lang w:val="el-GR"/>
        </w:rPr>
        <w:t xml:space="preserve">τη </w:t>
      </w:r>
      <w:r w:rsidR="0062317B" w:rsidRPr="008F7CF6">
        <w:rPr>
          <w:rFonts w:cs="Arial"/>
          <w:color w:val="auto"/>
          <w:sz w:val="23"/>
          <w:szCs w:val="23"/>
          <w:lang w:val="el-GR"/>
        </w:rPr>
        <w:t xml:space="preserve">  </w:t>
      </w:r>
      <w:r w:rsidRPr="008F7CF6">
        <w:rPr>
          <w:rFonts w:cs="Arial"/>
          <w:color w:val="auto"/>
          <w:sz w:val="23"/>
          <w:szCs w:val="23"/>
          <w:lang w:val="el-GR"/>
        </w:rPr>
        <w:t xml:space="preserve">διάρκεια  της </w:t>
      </w:r>
      <w:r w:rsidR="009E49BD" w:rsidRPr="008F7CF6">
        <w:rPr>
          <w:rFonts w:cs="Arial"/>
          <w:color w:val="auto"/>
          <w:sz w:val="23"/>
          <w:szCs w:val="23"/>
          <w:lang w:val="el-GR"/>
        </w:rPr>
        <w:t xml:space="preserve">  </w:t>
      </w:r>
      <w:r w:rsidRPr="008F7CF6">
        <w:rPr>
          <w:rFonts w:cs="Arial"/>
          <w:color w:val="auto"/>
          <w:sz w:val="23"/>
          <w:szCs w:val="23"/>
          <w:lang w:val="el-GR"/>
        </w:rPr>
        <w:t>οποίας ο</w:t>
      </w:r>
      <w:r w:rsidR="00D87D1E" w:rsidRPr="008F7CF6">
        <w:rPr>
          <w:rFonts w:cs="Arial"/>
          <w:color w:val="auto"/>
          <w:sz w:val="23"/>
          <w:szCs w:val="23"/>
          <w:lang w:val="el-GR"/>
        </w:rPr>
        <w:t>ι</w:t>
      </w:r>
      <w:r w:rsidRPr="008F7CF6">
        <w:rPr>
          <w:rFonts w:cs="Arial"/>
          <w:color w:val="auto"/>
          <w:sz w:val="23"/>
          <w:szCs w:val="23"/>
          <w:lang w:val="el-GR"/>
        </w:rPr>
        <w:t xml:space="preserve"> </w:t>
      </w:r>
      <w:r w:rsidR="00B36FE7" w:rsidRPr="008F7CF6">
        <w:rPr>
          <w:rFonts w:cs="Arial"/>
          <w:color w:val="auto"/>
          <w:sz w:val="23"/>
          <w:szCs w:val="23"/>
          <w:lang w:val="el-GR"/>
        </w:rPr>
        <w:t>Αστυφύλακες</w:t>
      </w:r>
      <w:r w:rsidRPr="008F7CF6">
        <w:rPr>
          <w:rFonts w:cs="Arial"/>
          <w:color w:val="auto"/>
          <w:sz w:val="23"/>
          <w:szCs w:val="23"/>
          <w:lang w:val="el-GR"/>
        </w:rPr>
        <w:t xml:space="preserve"> θα τελ</w:t>
      </w:r>
      <w:r w:rsidR="00D87D1E" w:rsidRPr="008F7CF6">
        <w:rPr>
          <w:rFonts w:cs="Arial"/>
          <w:color w:val="auto"/>
          <w:sz w:val="23"/>
          <w:szCs w:val="23"/>
          <w:lang w:val="el-GR"/>
        </w:rPr>
        <w:t>ούν</w:t>
      </w:r>
      <w:r w:rsidRPr="008F7CF6">
        <w:rPr>
          <w:rFonts w:cs="Arial"/>
          <w:color w:val="auto"/>
          <w:sz w:val="23"/>
          <w:szCs w:val="23"/>
          <w:lang w:val="el-GR"/>
        </w:rPr>
        <w:t xml:space="preserve"> υπό δοκιμασία.</w:t>
      </w:r>
    </w:p>
    <w:p w14:paraId="01095B8B" w14:textId="77777777" w:rsidR="00131244" w:rsidRPr="008F7CF6" w:rsidRDefault="00131244" w:rsidP="0007316F">
      <w:pPr>
        <w:ind w:left="720"/>
        <w:jc w:val="both"/>
        <w:rPr>
          <w:rFonts w:cs="Arial"/>
          <w:color w:val="auto"/>
          <w:sz w:val="23"/>
          <w:szCs w:val="23"/>
          <w:lang w:val="el-GR"/>
        </w:rPr>
      </w:pPr>
    </w:p>
    <w:p w14:paraId="5F099B64" w14:textId="7219C14F" w:rsidR="00131244" w:rsidRPr="008F7CF6" w:rsidRDefault="00255F3A" w:rsidP="0007316F">
      <w:pPr>
        <w:ind w:left="2160" w:hanging="720"/>
        <w:jc w:val="both"/>
        <w:rPr>
          <w:rFonts w:cs="Arial"/>
          <w:color w:val="auto"/>
          <w:sz w:val="23"/>
          <w:szCs w:val="23"/>
          <w:lang w:val="el-GR"/>
        </w:rPr>
      </w:pPr>
      <w:r w:rsidRPr="008F7CF6">
        <w:rPr>
          <w:rFonts w:cs="Arial"/>
          <w:color w:val="auto"/>
          <w:sz w:val="23"/>
          <w:szCs w:val="23"/>
          <w:lang w:val="el-GR"/>
        </w:rPr>
        <w:t>(β)</w:t>
      </w:r>
      <w:r w:rsidRPr="008F7CF6">
        <w:rPr>
          <w:rFonts w:cs="Arial"/>
          <w:color w:val="auto"/>
          <w:sz w:val="23"/>
          <w:szCs w:val="23"/>
          <w:lang w:val="el-GR"/>
        </w:rPr>
        <w:tab/>
        <w:t xml:space="preserve">Ο Αρχηγός μπορεί κατά τη διάρκεια της δοκιμαστικής περιόδου να απολύσει οποιοδήποτε </w:t>
      </w:r>
      <w:r w:rsidR="003D25E7" w:rsidRPr="008F7CF6">
        <w:rPr>
          <w:rFonts w:cs="Arial"/>
          <w:color w:val="auto"/>
          <w:sz w:val="23"/>
          <w:szCs w:val="23"/>
          <w:lang w:val="el-GR"/>
        </w:rPr>
        <w:t>Αστυφύλακα</w:t>
      </w:r>
      <w:r w:rsidRPr="008F7CF6">
        <w:rPr>
          <w:rFonts w:cs="Arial"/>
          <w:color w:val="auto"/>
          <w:sz w:val="23"/>
          <w:szCs w:val="23"/>
          <w:lang w:val="el-GR"/>
        </w:rPr>
        <w:t xml:space="preserve"> εάν κρίνει μετά από εκθέσεις του Διευθυντή της Αστυνομικής Ακαδημίας και των Αστυνομικών Διευθυντών, υπό τις διαταγές των οποίων αυτός υπηρέτησε, ότι αυτός δεν είναι ικανός </w:t>
      </w:r>
      <w:r w:rsidR="003D25E7" w:rsidRPr="008F7CF6">
        <w:rPr>
          <w:rFonts w:cs="Arial"/>
          <w:color w:val="auto"/>
          <w:sz w:val="23"/>
          <w:szCs w:val="23"/>
          <w:lang w:val="el-GR"/>
        </w:rPr>
        <w:t>Αστυφύλακα</w:t>
      </w:r>
      <w:r w:rsidRPr="008F7CF6">
        <w:rPr>
          <w:rFonts w:cs="Arial"/>
          <w:color w:val="auto"/>
          <w:sz w:val="23"/>
          <w:szCs w:val="23"/>
          <w:lang w:val="el-GR"/>
        </w:rPr>
        <w:t xml:space="preserve">ς. Νοείται ότι πριν από την απόφαση για απόλυση, ο Αρχηγός, δίδει στον </w:t>
      </w:r>
      <w:r w:rsidR="003D25E7" w:rsidRPr="008F7CF6">
        <w:rPr>
          <w:rFonts w:cs="Arial"/>
          <w:color w:val="auto"/>
          <w:sz w:val="23"/>
          <w:szCs w:val="23"/>
          <w:lang w:val="el-GR"/>
        </w:rPr>
        <w:t>Αστυφύλακα</w:t>
      </w:r>
      <w:r w:rsidRPr="008F7CF6">
        <w:rPr>
          <w:rFonts w:cs="Arial"/>
          <w:color w:val="auto"/>
          <w:sz w:val="23"/>
          <w:szCs w:val="23"/>
          <w:lang w:val="el-GR"/>
        </w:rPr>
        <w:t xml:space="preserve"> ειδοποίηση της πρόθεσ</w:t>
      </w:r>
      <w:r w:rsidR="00DD139D" w:rsidRPr="008F7CF6">
        <w:rPr>
          <w:rFonts w:cs="Arial"/>
          <w:color w:val="auto"/>
          <w:sz w:val="23"/>
          <w:szCs w:val="23"/>
          <w:lang w:val="el-GR"/>
        </w:rPr>
        <w:t>ή</w:t>
      </w:r>
      <w:r w:rsidRPr="008F7CF6">
        <w:rPr>
          <w:rFonts w:cs="Arial"/>
          <w:color w:val="auto"/>
          <w:sz w:val="23"/>
          <w:szCs w:val="23"/>
          <w:lang w:val="el-GR"/>
        </w:rPr>
        <w:t>ς του για απόλυση, η οποία περιέχει τους λόγους απόλυσης και τον καλεί να προβεί σε οποιεσδήποτε παραστάσεις, τις οποίες θα επιθυμούσε εναντίον της απόλυσής του. Με βάση τις παραστάσεις αυτές ο Αρχηγός μπορεί να αποφασίσει είτε την απόλυση είτε την παράταση της δοκιμαστικής περιόδου για ακόμη ένα χρόνο. Η δοκιμαστική περίοδος μπορεί να παρατείνεται μέχρι ένα χρόνο από τον Αρχηγό με την έγκριση του Υπουργού.</w:t>
      </w:r>
    </w:p>
    <w:p w14:paraId="0E9B3881" w14:textId="77777777" w:rsidR="00131244" w:rsidRPr="008F7CF6" w:rsidRDefault="00131244" w:rsidP="0007316F">
      <w:pPr>
        <w:ind w:left="2160" w:hanging="720"/>
        <w:jc w:val="both"/>
        <w:rPr>
          <w:rFonts w:cs="Arial"/>
          <w:color w:val="auto"/>
          <w:sz w:val="23"/>
          <w:szCs w:val="23"/>
          <w:lang w:val="el-GR"/>
        </w:rPr>
      </w:pPr>
    </w:p>
    <w:p w14:paraId="35ADAB07" w14:textId="383F1E3D" w:rsidR="00131244" w:rsidRPr="008F7CF6" w:rsidRDefault="00255F3A" w:rsidP="0007316F">
      <w:pPr>
        <w:ind w:left="2160" w:hanging="720"/>
        <w:jc w:val="both"/>
        <w:rPr>
          <w:rFonts w:cs="Arial"/>
          <w:color w:val="auto"/>
          <w:sz w:val="23"/>
          <w:szCs w:val="23"/>
          <w:lang w:val="el-GR"/>
        </w:rPr>
      </w:pPr>
      <w:r w:rsidRPr="008F7CF6">
        <w:rPr>
          <w:rFonts w:cs="Arial"/>
          <w:color w:val="auto"/>
          <w:sz w:val="23"/>
          <w:szCs w:val="23"/>
          <w:lang w:val="el-GR"/>
        </w:rPr>
        <w:t>(</w:t>
      </w:r>
      <w:r w:rsidR="00D87D1E" w:rsidRPr="008F7CF6">
        <w:rPr>
          <w:rFonts w:cs="Arial"/>
          <w:color w:val="auto"/>
          <w:sz w:val="23"/>
          <w:szCs w:val="23"/>
          <w:lang w:val="el-GR"/>
        </w:rPr>
        <w:t>γ</w:t>
      </w:r>
      <w:r w:rsidRPr="008F7CF6">
        <w:rPr>
          <w:rFonts w:cs="Arial"/>
          <w:color w:val="auto"/>
          <w:sz w:val="23"/>
          <w:szCs w:val="23"/>
          <w:lang w:val="el-GR"/>
        </w:rPr>
        <w:t>)</w:t>
      </w:r>
      <w:r w:rsidRPr="008F7CF6">
        <w:rPr>
          <w:rFonts w:cs="Arial"/>
          <w:color w:val="auto"/>
          <w:sz w:val="23"/>
          <w:szCs w:val="23"/>
          <w:lang w:val="el-GR"/>
        </w:rPr>
        <w:tab/>
        <w:t xml:space="preserve">Μετά τη λήξη της δοκιμαστικής περιόδου, αν ο </w:t>
      </w:r>
      <w:r w:rsidR="003D25E7" w:rsidRPr="008F7CF6">
        <w:rPr>
          <w:rFonts w:cs="Arial"/>
          <w:color w:val="auto"/>
          <w:sz w:val="23"/>
          <w:szCs w:val="23"/>
          <w:lang w:val="el-GR"/>
        </w:rPr>
        <w:t>Αστυφύλακα</w:t>
      </w:r>
      <w:r w:rsidRPr="008F7CF6">
        <w:rPr>
          <w:rFonts w:cs="Arial"/>
          <w:color w:val="auto"/>
          <w:sz w:val="23"/>
          <w:szCs w:val="23"/>
          <w:lang w:val="el-GR"/>
        </w:rPr>
        <w:t>ς εκτελεί τα καθήκοντ</w:t>
      </w:r>
      <w:r w:rsidR="00DD139D" w:rsidRPr="008F7CF6">
        <w:rPr>
          <w:rFonts w:cs="Arial"/>
          <w:color w:val="auto"/>
          <w:sz w:val="23"/>
          <w:szCs w:val="23"/>
          <w:lang w:val="el-GR"/>
        </w:rPr>
        <w:t>ά</w:t>
      </w:r>
      <w:r w:rsidRPr="008F7CF6">
        <w:rPr>
          <w:rFonts w:cs="Arial"/>
          <w:color w:val="auto"/>
          <w:sz w:val="23"/>
          <w:szCs w:val="23"/>
          <w:lang w:val="el-GR"/>
        </w:rPr>
        <w:t xml:space="preserve"> του ικανοποιητικά και κατά την κρίση του Αρχηγού είναι από κάθε άποψη κατάλληλος για να παραμείνει στην Αστυνομία, σύμφωνα με τις εκάστοτε διατάξεις που θα εκδίδει ο Αρχηγός της Αστυνομίας προς το σκοπό αυτό, θα μονιμοποιείται ως Αστυφύλακας και η πράξη μονιμοποίησης δημοσιεύεται στις Εβδομαδιαίες Διαταγές.</w:t>
      </w:r>
    </w:p>
    <w:p w14:paraId="6286F007" w14:textId="77777777" w:rsidR="00131244" w:rsidRPr="008F7CF6" w:rsidRDefault="00131244" w:rsidP="0007316F">
      <w:pPr>
        <w:ind w:left="2160" w:hanging="720"/>
        <w:jc w:val="both"/>
        <w:rPr>
          <w:rFonts w:cs="Arial"/>
          <w:color w:val="auto"/>
          <w:sz w:val="23"/>
          <w:szCs w:val="23"/>
          <w:lang w:val="el-GR"/>
        </w:rPr>
      </w:pPr>
    </w:p>
    <w:p w14:paraId="6DB31721" w14:textId="77777777" w:rsidR="00131244" w:rsidRPr="008F7CF6" w:rsidRDefault="00255F3A" w:rsidP="0007316F">
      <w:pPr>
        <w:tabs>
          <w:tab w:val="left" w:pos="1418"/>
        </w:tabs>
        <w:ind w:left="2127" w:hanging="1418"/>
        <w:jc w:val="both"/>
        <w:rPr>
          <w:rFonts w:cs="Arial"/>
          <w:color w:val="auto"/>
          <w:sz w:val="23"/>
          <w:szCs w:val="23"/>
          <w:lang w:val="el-GR"/>
        </w:rPr>
      </w:pPr>
      <w:r w:rsidRPr="008F7CF6">
        <w:rPr>
          <w:rFonts w:cs="Arial"/>
          <w:color w:val="auto"/>
          <w:sz w:val="23"/>
          <w:szCs w:val="23"/>
          <w:lang w:val="el-GR"/>
        </w:rPr>
        <w:t>(3)</w:t>
      </w:r>
      <w:r w:rsidRPr="008F7CF6">
        <w:rPr>
          <w:rFonts w:cs="Arial"/>
          <w:color w:val="auto"/>
          <w:sz w:val="23"/>
          <w:szCs w:val="23"/>
          <w:lang w:val="el-GR"/>
        </w:rPr>
        <w:tab/>
        <w:t>(α)</w:t>
      </w:r>
      <w:r w:rsidRPr="008F7CF6">
        <w:rPr>
          <w:rFonts w:cs="Arial"/>
          <w:color w:val="auto"/>
          <w:sz w:val="23"/>
          <w:szCs w:val="23"/>
          <w:lang w:val="el-GR"/>
        </w:rPr>
        <w:tab/>
        <w:t>Οι επιλεγόμενοι για πρόσληψη στην Αστυνομία θα παρακολουθήσουν γενική επαγγελματική και πρακτική εκπαίδευση και εκγύμναση, διάρκειας τριών  ακαδημαϊκών ετών.</w:t>
      </w:r>
    </w:p>
    <w:p w14:paraId="0A8B3DFC" w14:textId="77777777" w:rsidR="00131244" w:rsidRPr="008F7CF6" w:rsidRDefault="00131244" w:rsidP="0007316F">
      <w:pPr>
        <w:ind w:left="2160" w:hanging="720"/>
        <w:jc w:val="both"/>
        <w:rPr>
          <w:rFonts w:cs="Arial"/>
          <w:color w:val="auto"/>
          <w:sz w:val="23"/>
          <w:szCs w:val="23"/>
          <w:lang w:val="el-GR"/>
        </w:rPr>
      </w:pPr>
    </w:p>
    <w:p w14:paraId="1AD59CBA" w14:textId="77777777" w:rsidR="00131244" w:rsidRDefault="00255F3A" w:rsidP="0007316F">
      <w:pPr>
        <w:ind w:left="2127" w:hanging="709"/>
        <w:jc w:val="both"/>
        <w:rPr>
          <w:rFonts w:cs="Arial"/>
          <w:color w:val="auto"/>
          <w:sz w:val="23"/>
          <w:szCs w:val="23"/>
          <w:lang w:val="el-GR"/>
        </w:rPr>
      </w:pPr>
      <w:r w:rsidRPr="008F7CF6">
        <w:rPr>
          <w:rFonts w:cs="Arial"/>
          <w:color w:val="auto"/>
          <w:sz w:val="23"/>
          <w:szCs w:val="23"/>
          <w:lang w:val="el-GR"/>
        </w:rPr>
        <w:lastRenderedPageBreak/>
        <w:t>(β)</w:t>
      </w:r>
      <w:r w:rsidRPr="008F7CF6">
        <w:rPr>
          <w:rFonts w:cs="Arial"/>
          <w:color w:val="auto"/>
          <w:sz w:val="23"/>
          <w:szCs w:val="23"/>
          <w:lang w:val="el-GR"/>
        </w:rPr>
        <w:tab/>
        <w:t>Οι αποτυγχάνοντες να εξασφαλίσουν την κατά την αναφερόμενη στην παράγραφο (3)(α) εκπαίδευση και εκγύμναση βάση της βαθμολογίας του προγράμματος που καθορίζεται με τους εκάστοτε σε ισχύ εσωτερικούς κανονισμούς λειτουργίας της Αστυνομικής Ακαδημίας, θα απολύονται από την Αστυνομία με απόφαση του Αρχηγού Αστυνομίας και σύμφωνα με τις πρόνοιες των Καν. 7 και 8 των περί Αστυνομίας (Γενικών) Κανονισμών (Κ.Δ.Π. 51/89) όπως τροποποιήθηκαν μέχρι σήμερα.</w:t>
      </w:r>
    </w:p>
    <w:p w14:paraId="24AC72A0" w14:textId="77777777" w:rsidR="00F449C9" w:rsidRDefault="00F449C9" w:rsidP="0007316F">
      <w:pPr>
        <w:ind w:left="2127" w:hanging="709"/>
        <w:jc w:val="both"/>
        <w:rPr>
          <w:rFonts w:cs="Arial"/>
          <w:color w:val="auto"/>
          <w:sz w:val="23"/>
          <w:szCs w:val="23"/>
          <w:lang w:val="el-GR"/>
        </w:rPr>
      </w:pPr>
    </w:p>
    <w:p w14:paraId="17E16500" w14:textId="042ED4DA" w:rsidR="00F449C9" w:rsidRDefault="00F449C9" w:rsidP="00F449C9">
      <w:pPr>
        <w:pStyle w:val="ListParagraph"/>
        <w:numPr>
          <w:ilvl w:val="0"/>
          <w:numId w:val="1"/>
        </w:numPr>
        <w:jc w:val="both"/>
        <w:rPr>
          <w:rFonts w:cs="Arial"/>
          <w:b/>
          <w:bCs/>
          <w:color w:val="auto"/>
          <w:sz w:val="23"/>
          <w:szCs w:val="23"/>
          <w:u w:val="single"/>
          <w:lang w:val="el-GR"/>
        </w:rPr>
      </w:pPr>
      <w:r w:rsidRPr="00F449C9">
        <w:rPr>
          <w:rFonts w:cs="Arial"/>
          <w:b/>
          <w:bCs/>
          <w:color w:val="auto"/>
          <w:sz w:val="23"/>
          <w:szCs w:val="23"/>
          <w:u w:val="single"/>
          <w:lang w:val="el-GR"/>
        </w:rPr>
        <w:t>ΚΑΤΑΒΟΛΗ ΑΠΟΖΗΜΙΩΣΗΣ</w:t>
      </w:r>
    </w:p>
    <w:p w14:paraId="568FC38F" w14:textId="77777777" w:rsidR="00F449C9" w:rsidRDefault="00F449C9" w:rsidP="00F449C9">
      <w:pPr>
        <w:jc w:val="both"/>
        <w:rPr>
          <w:rFonts w:cs="Arial"/>
          <w:b/>
          <w:bCs/>
          <w:color w:val="auto"/>
          <w:sz w:val="23"/>
          <w:szCs w:val="23"/>
          <w:u w:val="single"/>
          <w:lang w:val="el-GR"/>
        </w:rPr>
      </w:pPr>
    </w:p>
    <w:p w14:paraId="3D484F1D" w14:textId="75F700B1" w:rsidR="007A4FB6" w:rsidRPr="00AB2223" w:rsidRDefault="00116372" w:rsidP="007A4FB6">
      <w:pPr>
        <w:ind w:left="720"/>
        <w:jc w:val="both"/>
        <w:rPr>
          <w:strike/>
          <w:color w:val="000000" w:themeColor="text1"/>
          <w:sz w:val="23"/>
          <w:szCs w:val="23"/>
          <w:lang w:val="el-GR"/>
        </w:rPr>
      </w:pPr>
      <w:r w:rsidRPr="00AB2223">
        <w:rPr>
          <w:color w:val="000000" w:themeColor="text1"/>
          <w:sz w:val="23"/>
          <w:szCs w:val="23"/>
          <w:lang w:val="el-GR" w:eastAsia="el-GR"/>
        </w:rPr>
        <w:t xml:space="preserve">Η </w:t>
      </w:r>
      <w:r w:rsidR="007A4FB6" w:rsidRPr="00AB2223">
        <w:rPr>
          <w:color w:val="000000" w:themeColor="text1"/>
          <w:sz w:val="23"/>
          <w:szCs w:val="23"/>
          <w:lang w:val="el-GR"/>
        </w:rPr>
        <w:t>αίτησ</w:t>
      </w:r>
      <w:r w:rsidRPr="00AB2223">
        <w:rPr>
          <w:color w:val="000000" w:themeColor="text1"/>
          <w:sz w:val="23"/>
          <w:szCs w:val="23"/>
          <w:lang w:val="el-GR"/>
        </w:rPr>
        <w:t>η</w:t>
      </w:r>
      <w:r w:rsidR="007A4FB6" w:rsidRPr="00AB2223">
        <w:rPr>
          <w:color w:val="000000" w:themeColor="text1"/>
          <w:sz w:val="23"/>
          <w:szCs w:val="23"/>
          <w:lang w:val="el-GR"/>
        </w:rPr>
        <w:t xml:space="preserve"> για παραίτηση </w:t>
      </w:r>
      <w:r w:rsidRPr="00AB2223">
        <w:rPr>
          <w:color w:val="000000" w:themeColor="text1"/>
          <w:sz w:val="23"/>
          <w:szCs w:val="23"/>
          <w:lang w:val="el-GR"/>
        </w:rPr>
        <w:t xml:space="preserve">μέλους </w:t>
      </w:r>
      <w:r w:rsidR="007A4FB6" w:rsidRPr="00AB2223">
        <w:rPr>
          <w:color w:val="000000" w:themeColor="text1"/>
          <w:sz w:val="23"/>
          <w:szCs w:val="23"/>
          <w:lang w:val="el-GR"/>
        </w:rPr>
        <w:t xml:space="preserve">από την Αστυνομία κατά τη διάρκεια της περιόδου των πρώτων έξι (6) ετών από την ημερομηνία διορισμού </w:t>
      </w:r>
      <w:r w:rsidRPr="00AB2223">
        <w:rPr>
          <w:color w:val="000000" w:themeColor="text1"/>
          <w:sz w:val="23"/>
          <w:szCs w:val="23"/>
          <w:lang w:val="el-GR"/>
        </w:rPr>
        <w:t>του</w:t>
      </w:r>
      <w:r w:rsidR="007A4FB6" w:rsidRPr="00AB2223">
        <w:rPr>
          <w:color w:val="000000" w:themeColor="text1"/>
          <w:sz w:val="23"/>
          <w:szCs w:val="23"/>
          <w:lang w:val="el-GR"/>
        </w:rPr>
        <w:t>, αυτή θα γίνε</w:t>
      </w:r>
      <w:r w:rsidRPr="00AB2223">
        <w:rPr>
          <w:color w:val="000000" w:themeColor="text1"/>
          <w:sz w:val="23"/>
          <w:szCs w:val="23"/>
          <w:lang w:val="el-GR"/>
        </w:rPr>
        <w:t xml:space="preserve">ται </w:t>
      </w:r>
      <w:r w:rsidR="007A4FB6" w:rsidRPr="00AB2223">
        <w:rPr>
          <w:color w:val="000000" w:themeColor="text1"/>
          <w:sz w:val="23"/>
          <w:szCs w:val="23"/>
          <w:lang w:val="el-GR"/>
        </w:rPr>
        <w:t xml:space="preserve">αποδεκτή μόνο εφόσον </w:t>
      </w:r>
      <w:r w:rsidRPr="00AB2223">
        <w:rPr>
          <w:color w:val="000000" w:themeColor="text1"/>
          <w:sz w:val="23"/>
          <w:szCs w:val="23"/>
          <w:lang w:val="el-GR"/>
        </w:rPr>
        <w:t xml:space="preserve">το μέλος </w:t>
      </w:r>
      <w:r w:rsidR="007A4FB6" w:rsidRPr="00AB2223">
        <w:rPr>
          <w:color w:val="000000" w:themeColor="text1"/>
          <w:sz w:val="23"/>
          <w:szCs w:val="23"/>
          <w:lang w:val="el-GR" w:eastAsia="el-GR"/>
        </w:rPr>
        <w:t>καταβάλ</w:t>
      </w:r>
      <w:r w:rsidRPr="00AB2223">
        <w:rPr>
          <w:color w:val="000000" w:themeColor="text1"/>
          <w:sz w:val="23"/>
          <w:szCs w:val="23"/>
          <w:lang w:val="el-GR" w:eastAsia="el-GR"/>
        </w:rPr>
        <w:t>ει</w:t>
      </w:r>
      <w:r w:rsidR="007A4FB6" w:rsidRPr="00AB2223">
        <w:rPr>
          <w:color w:val="000000" w:themeColor="text1"/>
          <w:sz w:val="23"/>
          <w:szCs w:val="23"/>
          <w:lang w:val="el-GR" w:eastAsia="el-GR"/>
        </w:rPr>
        <w:t xml:space="preserve"> </w:t>
      </w:r>
      <w:r w:rsidR="007A4FB6" w:rsidRPr="00AB2223">
        <w:rPr>
          <w:rFonts w:eastAsia="Calibri" w:cs="Arial"/>
          <w:color w:val="000000" w:themeColor="text1"/>
          <w:sz w:val="23"/>
          <w:szCs w:val="23"/>
          <w:lang w:val="el-GR"/>
        </w:rPr>
        <w:t>εύλογη αποζημίωση</w:t>
      </w:r>
      <w:r w:rsidR="007A4FB6" w:rsidRPr="00AB2223">
        <w:rPr>
          <w:rFonts w:eastAsia="Calibri" w:cs="Arial"/>
          <w:bCs/>
          <w:color w:val="000000" w:themeColor="text1"/>
          <w:sz w:val="23"/>
          <w:szCs w:val="23"/>
          <w:lang w:val="el-GR"/>
        </w:rPr>
        <w:t>, το ύψος της οποίας θα υπολογίζεται με βάση το κόστος των εξετάσεων, δοκιμασιών</w:t>
      </w:r>
      <w:r w:rsidRPr="00AB2223">
        <w:rPr>
          <w:rFonts w:eastAsia="Calibri" w:cs="Arial"/>
          <w:bCs/>
          <w:color w:val="000000" w:themeColor="text1"/>
          <w:sz w:val="23"/>
          <w:szCs w:val="23"/>
          <w:lang w:val="el-GR"/>
        </w:rPr>
        <w:t xml:space="preserve">, μετρήσεων, ελέγχων </w:t>
      </w:r>
      <w:r w:rsidR="007A4FB6" w:rsidRPr="00AB2223">
        <w:rPr>
          <w:rFonts w:eastAsia="Calibri" w:cs="Arial"/>
          <w:bCs/>
          <w:color w:val="000000" w:themeColor="text1"/>
          <w:sz w:val="23"/>
          <w:szCs w:val="23"/>
          <w:lang w:val="el-GR"/>
        </w:rPr>
        <w:t xml:space="preserve">και των άλλων διαδικασιών που </w:t>
      </w:r>
      <w:r w:rsidRPr="00AB2223">
        <w:rPr>
          <w:rFonts w:eastAsia="Calibri" w:cs="Arial"/>
          <w:bCs/>
          <w:color w:val="000000" w:themeColor="text1"/>
          <w:sz w:val="23"/>
          <w:szCs w:val="23"/>
          <w:lang w:val="el-GR"/>
        </w:rPr>
        <w:t>του αναλογούν</w:t>
      </w:r>
      <w:r w:rsidR="007A4FB6" w:rsidRPr="00AB2223">
        <w:rPr>
          <w:rFonts w:eastAsia="Calibri" w:cs="Arial"/>
          <w:bCs/>
          <w:color w:val="000000" w:themeColor="text1"/>
          <w:sz w:val="23"/>
          <w:szCs w:val="23"/>
          <w:lang w:val="el-GR"/>
        </w:rPr>
        <w:t xml:space="preserve"> για την πρόσληψή </w:t>
      </w:r>
      <w:r w:rsidRPr="00AB2223">
        <w:rPr>
          <w:rFonts w:eastAsia="Calibri" w:cs="Arial"/>
          <w:bCs/>
          <w:color w:val="000000" w:themeColor="text1"/>
          <w:sz w:val="23"/>
          <w:szCs w:val="23"/>
          <w:lang w:val="el-GR"/>
        </w:rPr>
        <w:t>του</w:t>
      </w:r>
      <w:r w:rsidR="007A4FB6" w:rsidRPr="00AB2223">
        <w:rPr>
          <w:rFonts w:eastAsia="Calibri" w:cs="Arial"/>
          <w:bCs/>
          <w:color w:val="000000" w:themeColor="text1"/>
          <w:sz w:val="23"/>
          <w:szCs w:val="23"/>
          <w:lang w:val="el-GR"/>
        </w:rPr>
        <w:t xml:space="preserve"> στην Αστυνομία, το κόστος της της στολής και εξάρτησης που </w:t>
      </w:r>
      <w:r w:rsidRPr="00AB2223">
        <w:rPr>
          <w:rFonts w:eastAsia="Calibri" w:cs="Arial"/>
          <w:bCs/>
          <w:color w:val="000000" w:themeColor="text1"/>
          <w:sz w:val="23"/>
          <w:szCs w:val="23"/>
          <w:lang w:val="el-GR"/>
        </w:rPr>
        <w:t>του</w:t>
      </w:r>
      <w:r w:rsidR="007A4FB6" w:rsidRPr="00AB2223">
        <w:rPr>
          <w:rFonts w:eastAsia="Calibri" w:cs="Arial"/>
          <w:bCs/>
          <w:color w:val="000000" w:themeColor="text1"/>
          <w:sz w:val="23"/>
          <w:szCs w:val="23"/>
          <w:lang w:val="el-GR"/>
        </w:rPr>
        <w:t xml:space="preserve"> χορηγ</w:t>
      </w:r>
      <w:r w:rsidRPr="00AB2223">
        <w:rPr>
          <w:rFonts w:eastAsia="Calibri" w:cs="Arial"/>
          <w:bCs/>
          <w:color w:val="000000" w:themeColor="text1"/>
          <w:sz w:val="23"/>
          <w:szCs w:val="23"/>
          <w:lang w:val="el-GR"/>
        </w:rPr>
        <w:t>ήθηκε</w:t>
      </w:r>
      <w:r w:rsidR="007A4FB6" w:rsidRPr="00AB2223">
        <w:rPr>
          <w:rFonts w:eastAsia="Calibri" w:cs="Arial"/>
          <w:bCs/>
          <w:color w:val="000000" w:themeColor="text1"/>
          <w:sz w:val="23"/>
          <w:szCs w:val="23"/>
          <w:lang w:val="el-GR"/>
        </w:rPr>
        <w:t xml:space="preserve"> κατά την </w:t>
      </w:r>
      <w:r w:rsidRPr="00AB2223">
        <w:rPr>
          <w:rFonts w:eastAsia="Calibri" w:cs="Arial"/>
          <w:bCs/>
          <w:color w:val="000000" w:themeColor="text1"/>
          <w:sz w:val="23"/>
          <w:szCs w:val="23"/>
          <w:lang w:val="el-GR"/>
        </w:rPr>
        <w:t xml:space="preserve">δοκιμαστική του </w:t>
      </w:r>
      <w:r w:rsidR="007A4FB6" w:rsidRPr="00AB2223">
        <w:rPr>
          <w:rFonts w:eastAsia="Calibri" w:cs="Arial"/>
          <w:bCs/>
          <w:color w:val="000000" w:themeColor="text1"/>
          <w:sz w:val="23"/>
          <w:szCs w:val="23"/>
          <w:lang w:val="el-GR"/>
        </w:rPr>
        <w:t xml:space="preserve">περίοδο </w:t>
      </w:r>
      <w:r w:rsidRPr="00AB2223">
        <w:rPr>
          <w:rFonts w:eastAsia="Calibri" w:cs="Arial"/>
          <w:bCs/>
          <w:color w:val="000000" w:themeColor="text1"/>
          <w:sz w:val="23"/>
          <w:szCs w:val="23"/>
          <w:lang w:val="el-GR"/>
        </w:rPr>
        <w:t xml:space="preserve">και το κόστος των εκπαιδεύσεων που του παραχωρήθηκαν, ενόσω φοιτούσε κατά την περίοδο δοκιμασίας του στην Αστυνομική Ακαδημία, στη Μ.Μ.Α.Δ., στο Πανεπιστήμιο Κύπρου ή αλλού. </w:t>
      </w:r>
      <w:r w:rsidR="007A4FB6" w:rsidRPr="00AB2223">
        <w:rPr>
          <w:rFonts w:eastAsia="Calibri" w:cs="Arial"/>
          <w:bCs/>
          <w:color w:val="000000" w:themeColor="text1"/>
          <w:sz w:val="23"/>
          <w:szCs w:val="23"/>
          <w:lang w:val="el-GR"/>
        </w:rPr>
        <w:t>Στην προαναφερόμενη χρονική περίοδο των</w:t>
      </w:r>
      <w:r w:rsidR="007A4FB6" w:rsidRPr="00AB2223">
        <w:rPr>
          <w:color w:val="000000" w:themeColor="text1"/>
          <w:sz w:val="23"/>
          <w:szCs w:val="23"/>
          <w:lang w:val="el-GR"/>
        </w:rPr>
        <w:t xml:space="preserve"> έξι (6) ετών, δεν θα συνυπολογίζονται οποιεσδήποτε άδειες απουσίας χωρίς απολαβές και οι παρατάσεις αδειών ασθένειας, με εξαίρεση τις άδειες απουσίας χωρίς απολαβές για λόγους δημοσίου συμφέροντος.</w:t>
      </w:r>
      <w:r w:rsidR="007A4FB6" w:rsidRPr="00AB2223">
        <w:rPr>
          <w:strike/>
          <w:color w:val="000000" w:themeColor="text1"/>
          <w:sz w:val="23"/>
          <w:szCs w:val="23"/>
          <w:lang w:val="el-GR"/>
        </w:rPr>
        <w:t xml:space="preserve"> </w:t>
      </w:r>
    </w:p>
    <w:p w14:paraId="1A0FEDB2" w14:textId="77777777" w:rsidR="007A4FB6" w:rsidRPr="00AB2223" w:rsidRDefault="007A4FB6" w:rsidP="007A4FB6">
      <w:pPr>
        <w:ind w:left="720"/>
        <w:jc w:val="both"/>
        <w:rPr>
          <w:rFonts w:eastAsia="Calibri" w:cs="Arial"/>
          <w:bCs/>
          <w:color w:val="000000" w:themeColor="text1"/>
          <w:sz w:val="23"/>
          <w:szCs w:val="23"/>
          <w:lang w:val="el-GR"/>
        </w:rPr>
      </w:pPr>
    </w:p>
    <w:p w14:paraId="701E7730" w14:textId="22B8E88E" w:rsidR="007A4FB6" w:rsidRPr="00AB2223" w:rsidRDefault="00116372" w:rsidP="007A4FB6">
      <w:pPr>
        <w:ind w:left="720"/>
        <w:jc w:val="both"/>
        <w:rPr>
          <w:strike/>
          <w:color w:val="000000" w:themeColor="text1"/>
          <w:sz w:val="23"/>
          <w:szCs w:val="23"/>
          <w:lang w:val="el-GR"/>
        </w:rPr>
      </w:pPr>
      <w:r w:rsidRPr="00AB2223">
        <w:rPr>
          <w:color w:val="000000" w:themeColor="text1"/>
          <w:sz w:val="23"/>
          <w:szCs w:val="23"/>
          <w:lang w:val="el-GR"/>
        </w:rPr>
        <w:t>Δεν θα απαιτείται η καταβολή οποιασδήποτε αποζημίωσης, σ</w:t>
      </w:r>
      <w:r w:rsidR="007A4FB6" w:rsidRPr="00AB2223">
        <w:rPr>
          <w:color w:val="000000" w:themeColor="text1"/>
          <w:sz w:val="23"/>
          <w:szCs w:val="23"/>
          <w:lang w:val="el-GR"/>
        </w:rPr>
        <w:t xml:space="preserve">ε περίπτωση που </w:t>
      </w:r>
      <w:r w:rsidRPr="00AB2223">
        <w:rPr>
          <w:color w:val="000000" w:themeColor="text1"/>
          <w:sz w:val="23"/>
          <w:szCs w:val="23"/>
          <w:lang w:val="el-GR"/>
        </w:rPr>
        <w:t xml:space="preserve">το μέλος παραιτείται μέσα στο χρονικό διάστημα του ενός μηνός, από την ημερομηνία διορισμού του στην Αστυνομία, </w:t>
      </w:r>
      <w:r w:rsidR="00AB2223" w:rsidRPr="00AB2223">
        <w:rPr>
          <w:color w:val="000000" w:themeColor="text1"/>
          <w:sz w:val="23"/>
          <w:szCs w:val="23"/>
          <w:lang w:val="el-GR"/>
        </w:rPr>
        <w:t xml:space="preserve">σε περίπτωση που παραιτείται από τη θέση γιατί έχει διοριστεί σε άλλη θέση στην Αστυνομία και σε περίπτωση </w:t>
      </w:r>
      <w:r w:rsidR="00E665E7">
        <w:rPr>
          <w:color w:val="000000" w:themeColor="text1"/>
          <w:sz w:val="23"/>
          <w:szCs w:val="23"/>
          <w:lang w:val="el-GR"/>
        </w:rPr>
        <w:t xml:space="preserve">που </w:t>
      </w:r>
      <w:r w:rsidR="007A4FB6" w:rsidRPr="00AB2223">
        <w:rPr>
          <w:color w:val="000000" w:themeColor="text1"/>
          <w:sz w:val="23"/>
          <w:szCs w:val="23"/>
          <w:lang w:val="el-GR"/>
        </w:rPr>
        <w:t xml:space="preserve">οι υπηρεσίες </w:t>
      </w:r>
      <w:r w:rsidR="00AB2223" w:rsidRPr="00AB2223">
        <w:rPr>
          <w:color w:val="000000" w:themeColor="text1"/>
          <w:sz w:val="23"/>
          <w:szCs w:val="23"/>
          <w:lang w:val="el-GR"/>
        </w:rPr>
        <w:t>του</w:t>
      </w:r>
      <w:r w:rsidR="007A4FB6" w:rsidRPr="00AB2223">
        <w:rPr>
          <w:color w:val="000000" w:themeColor="text1"/>
          <w:sz w:val="23"/>
          <w:szCs w:val="23"/>
          <w:lang w:val="el-GR"/>
        </w:rPr>
        <w:t xml:space="preserve"> τερματιστούν για λόγους υγείας</w:t>
      </w:r>
      <w:r w:rsidR="00AB2223" w:rsidRPr="00AB2223">
        <w:rPr>
          <w:color w:val="000000" w:themeColor="text1"/>
          <w:sz w:val="23"/>
          <w:szCs w:val="23"/>
          <w:lang w:val="el-GR"/>
        </w:rPr>
        <w:t>.</w:t>
      </w:r>
      <w:r w:rsidR="007A4FB6" w:rsidRPr="00AB2223">
        <w:rPr>
          <w:color w:val="000000" w:themeColor="text1"/>
          <w:sz w:val="23"/>
          <w:szCs w:val="23"/>
          <w:lang w:val="el-GR"/>
        </w:rPr>
        <w:t xml:space="preserve"> </w:t>
      </w:r>
    </w:p>
    <w:p w14:paraId="368C3791" w14:textId="77777777" w:rsidR="00F449C9" w:rsidRPr="00F449C9" w:rsidRDefault="00F449C9" w:rsidP="00F449C9">
      <w:pPr>
        <w:jc w:val="both"/>
        <w:rPr>
          <w:rFonts w:cs="Arial"/>
          <w:b/>
          <w:bCs/>
          <w:color w:val="auto"/>
          <w:sz w:val="23"/>
          <w:szCs w:val="23"/>
          <w:u w:val="single"/>
          <w:lang w:val="el-GR"/>
        </w:rPr>
      </w:pPr>
    </w:p>
    <w:p w14:paraId="0FEA5D8C" w14:textId="2631FEEB" w:rsidR="00131244" w:rsidRPr="008F7CF6" w:rsidRDefault="00131244" w:rsidP="0007316F">
      <w:pPr>
        <w:ind w:left="2127" w:firstLine="1418"/>
        <w:jc w:val="center"/>
        <w:rPr>
          <w:rFonts w:cs="Arial"/>
          <w:strike/>
          <w:color w:val="auto"/>
          <w:sz w:val="23"/>
          <w:szCs w:val="23"/>
          <w:lang w:val="el-GR"/>
        </w:rPr>
      </w:pPr>
    </w:p>
    <w:p w14:paraId="2D136C66" w14:textId="77777777" w:rsidR="00131244" w:rsidRPr="008F7CF6" w:rsidRDefault="00255F3A" w:rsidP="0007316F">
      <w:pPr>
        <w:numPr>
          <w:ilvl w:val="0"/>
          <w:numId w:val="1"/>
        </w:numPr>
        <w:jc w:val="both"/>
        <w:rPr>
          <w:rFonts w:cs="Arial"/>
          <w:b/>
          <w:bCs/>
          <w:color w:val="auto"/>
          <w:sz w:val="23"/>
          <w:szCs w:val="23"/>
          <w:lang w:val="el-GR"/>
        </w:rPr>
      </w:pPr>
      <w:r w:rsidRPr="008F7CF6">
        <w:rPr>
          <w:rFonts w:cs="Arial"/>
          <w:b/>
          <w:bCs/>
          <w:color w:val="auto"/>
          <w:sz w:val="23"/>
          <w:szCs w:val="23"/>
          <w:u w:val="single"/>
          <w:lang w:val="el-GR"/>
        </w:rPr>
        <w:t>ΑΠΑΙΤΟΥΜΕΝΑ ΠΡΟΣΟΝΤΑ</w:t>
      </w:r>
    </w:p>
    <w:p w14:paraId="5D3242CB" w14:textId="77777777" w:rsidR="00131244" w:rsidRPr="008F7CF6" w:rsidRDefault="00131244" w:rsidP="0007316F">
      <w:pPr>
        <w:ind w:left="720"/>
        <w:jc w:val="both"/>
        <w:rPr>
          <w:rFonts w:cs="Arial"/>
          <w:color w:val="auto"/>
          <w:sz w:val="23"/>
          <w:szCs w:val="23"/>
          <w:u w:val="single"/>
          <w:lang w:val="el-GR"/>
        </w:rPr>
      </w:pPr>
    </w:p>
    <w:p w14:paraId="6C39595C" w14:textId="20B03B70" w:rsidR="00131244" w:rsidRPr="008F7CF6" w:rsidRDefault="00255F3A" w:rsidP="0007316F">
      <w:pPr>
        <w:ind w:left="720"/>
        <w:jc w:val="both"/>
        <w:rPr>
          <w:rFonts w:cs="Arial"/>
          <w:color w:val="auto"/>
          <w:sz w:val="23"/>
          <w:szCs w:val="23"/>
          <w:lang w:val="el-GR"/>
        </w:rPr>
      </w:pPr>
      <w:r w:rsidRPr="008F7CF6">
        <w:rPr>
          <w:rFonts w:cs="Arial"/>
          <w:color w:val="auto"/>
          <w:sz w:val="23"/>
          <w:szCs w:val="23"/>
          <w:lang w:val="el-GR"/>
        </w:rPr>
        <w:t>Ο</w:t>
      </w:r>
      <w:r w:rsidR="00D87D1E" w:rsidRPr="008F7CF6">
        <w:rPr>
          <w:rFonts w:cs="Arial"/>
          <w:color w:val="auto"/>
          <w:sz w:val="23"/>
          <w:szCs w:val="23"/>
          <w:lang w:val="el-GR"/>
        </w:rPr>
        <w:t>ι</w:t>
      </w:r>
      <w:r w:rsidRPr="008F7CF6">
        <w:rPr>
          <w:rFonts w:cs="Arial"/>
          <w:color w:val="auto"/>
          <w:sz w:val="23"/>
          <w:szCs w:val="23"/>
          <w:lang w:val="el-GR"/>
        </w:rPr>
        <w:t xml:space="preserve"> υποψήφιο</w:t>
      </w:r>
      <w:r w:rsidR="00D87D1E" w:rsidRPr="008F7CF6">
        <w:rPr>
          <w:rFonts w:cs="Arial"/>
          <w:color w:val="auto"/>
          <w:sz w:val="23"/>
          <w:szCs w:val="23"/>
          <w:lang w:val="el-GR"/>
        </w:rPr>
        <w:t>ι</w:t>
      </w:r>
      <w:r w:rsidRPr="008F7CF6">
        <w:rPr>
          <w:rFonts w:cs="Arial"/>
          <w:color w:val="auto"/>
          <w:sz w:val="23"/>
          <w:szCs w:val="23"/>
          <w:lang w:val="el-GR"/>
        </w:rPr>
        <w:t xml:space="preserve"> για πρόσληψη στην Αστυνομία πρέπει:-</w:t>
      </w:r>
    </w:p>
    <w:p w14:paraId="6F2602AC" w14:textId="77777777" w:rsidR="00131244" w:rsidRPr="008F7CF6" w:rsidRDefault="00131244" w:rsidP="0007316F">
      <w:pPr>
        <w:ind w:left="720"/>
        <w:jc w:val="both"/>
        <w:rPr>
          <w:rFonts w:cs="Arial"/>
          <w:color w:val="auto"/>
          <w:sz w:val="23"/>
          <w:szCs w:val="23"/>
          <w:u w:val="single"/>
          <w:lang w:val="el-GR"/>
        </w:rPr>
      </w:pPr>
    </w:p>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
        <w:gridCol w:w="9160"/>
      </w:tblGrid>
      <w:tr w:rsidR="00B36FE7" w:rsidRPr="00E77920" w14:paraId="1617ACC0" w14:textId="77777777" w:rsidTr="00545E27">
        <w:trPr>
          <w:jc w:val="center"/>
        </w:trPr>
        <w:tc>
          <w:tcPr>
            <w:tcW w:w="621" w:type="dxa"/>
          </w:tcPr>
          <w:p w14:paraId="20418230" w14:textId="77777777" w:rsidR="00131244" w:rsidRPr="008F7CF6" w:rsidRDefault="00255F3A" w:rsidP="0007316F">
            <w:pPr>
              <w:spacing w:before="120" w:after="120"/>
              <w:jc w:val="both"/>
              <w:rPr>
                <w:rFonts w:cs="Arial"/>
                <w:color w:val="auto"/>
                <w:sz w:val="23"/>
                <w:szCs w:val="23"/>
                <w:lang w:val="en-US"/>
              </w:rPr>
            </w:pPr>
            <w:r w:rsidRPr="008F7CF6">
              <w:rPr>
                <w:rFonts w:cs="Arial"/>
                <w:color w:val="auto"/>
                <w:sz w:val="23"/>
                <w:szCs w:val="23"/>
                <w:lang w:val="en-US"/>
              </w:rPr>
              <w:t>(1)</w:t>
            </w:r>
          </w:p>
        </w:tc>
        <w:tc>
          <w:tcPr>
            <w:tcW w:w="9160" w:type="dxa"/>
          </w:tcPr>
          <w:p w14:paraId="0C2C2F1A" w14:textId="23171800" w:rsidR="00131244" w:rsidRPr="008F7CF6" w:rsidRDefault="00255F3A" w:rsidP="0007316F">
            <w:pPr>
              <w:spacing w:before="120" w:after="120"/>
              <w:jc w:val="both"/>
              <w:rPr>
                <w:rFonts w:cs="Arial"/>
                <w:color w:val="auto"/>
                <w:sz w:val="23"/>
                <w:szCs w:val="23"/>
                <w:lang w:val="el-GR"/>
              </w:rPr>
            </w:pPr>
            <w:r w:rsidRPr="008F7CF6">
              <w:rPr>
                <w:rFonts w:cs="Arial"/>
                <w:color w:val="auto"/>
                <w:sz w:val="23"/>
                <w:szCs w:val="23"/>
                <w:lang w:val="el-GR"/>
              </w:rPr>
              <w:t>Να είναι πολίτ</w:t>
            </w:r>
            <w:r w:rsidR="0073614E" w:rsidRPr="008F7CF6">
              <w:rPr>
                <w:rFonts w:cs="Arial"/>
                <w:color w:val="auto"/>
                <w:sz w:val="23"/>
                <w:szCs w:val="23"/>
                <w:lang w:val="el-GR"/>
              </w:rPr>
              <w:t>ες</w:t>
            </w:r>
            <w:r w:rsidRPr="008F7CF6">
              <w:rPr>
                <w:rFonts w:cs="Arial"/>
                <w:color w:val="auto"/>
                <w:sz w:val="23"/>
                <w:szCs w:val="23"/>
                <w:lang w:val="el-GR"/>
              </w:rPr>
              <w:t xml:space="preserve"> της Κυπριακής Δημοκρατίας.</w:t>
            </w:r>
          </w:p>
        </w:tc>
      </w:tr>
      <w:tr w:rsidR="00B36FE7" w:rsidRPr="00E77920" w14:paraId="0C3CDF6F" w14:textId="77777777" w:rsidTr="00545E27">
        <w:trPr>
          <w:jc w:val="center"/>
        </w:trPr>
        <w:tc>
          <w:tcPr>
            <w:tcW w:w="621" w:type="dxa"/>
          </w:tcPr>
          <w:p w14:paraId="254AECFC" w14:textId="77777777" w:rsidR="00131244" w:rsidRPr="008F7CF6" w:rsidRDefault="00255F3A" w:rsidP="0007316F">
            <w:pPr>
              <w:spacing w:before="120" w:after="120"/>
              <w:jc w:val="both"/>
              <w:rPr>
                <w:rFonts w:cs="Arial"/>
                <w:color w:val="auto"/>
                <w:sz w:val="23"/>
                <w:szCs w:val="23"/>
                <w:lang w:val="en-US"/>
              </w:rPr>
            </w:pPr>
            <w:r w:rsidRPr="008F7CF6">
              <w:rPr>
                <w:rFonts w:cs="Arial"/>
                <w:color w:val="auto"/>
                <w:sz w:val="23"/>
                <w:szCs w:val="23"/>
                <w:lang w:val="en-US"/>
              </w:rPr>
              <w:t>(2)</w:t>
            </w:r>
          </w:p>
        </w:tc>
        <w:tc>
          <w:tcPr>
            <w:tcW w:w="9160" w:type="dxa"/>
          </w:tcPr>
          <w:p w14:paraId="467251F8" w14:textId="01C7D76B" w:rsidR="00131244" w:rsidRPr="008F7CF6" w:rsidRDefault="00255F3A" w:rsidP="0007316F">
            <w:pPr>
              <w:spacing w:before="120" w:after="120"/>
              <w:jc w:val="both"/>
              <w:rPr>
                <w:rFonts w:cs="Arial"/>
                <w:color w:val="auto"/>
                <w:sz w:val="23"/>
                <w:szCs w:val="23"/>
                <w:lang w:val="el-GR"/>
              </w:rPr>
            </w:pPr>
            <w:r w:rsidRPr="008F7CF6">
              <w:rPr>
                <w:rFonts w:cs="Arial"/>
                <w:color w:val="auto"/>
                <w:sz w:val="23"/>
                <w:szCs w:val="23"/>
                <w:lang w:val="el-GR"/>
              </w:rPr>
              <w:t>Να έχ</w:t>
            </w:r>
            <w:r w:rsidR="0073614E" w:rsidRPr="008F7CF6">
              <w:rPr>
                <w:rFonts w:cs="Arial"/>
                <w:color w:val="auto"/>
                <w:sz w:val="23"/>
                <w:szCs w:val="23"/>
                <w:lang w:val="el-GR"/>
              </w:rPr>
              <w:t>ουν</w:t>
            </w:r>
            <w:r w:rsidRPr="008F7CF6">
              <w:rPr>
                <w:rFonts w:cs="Arial"/>
                <w:color w:val="auto"/>
                <w:sz w:val="23"/>
                <w:szCs w:val="23"/>
                <w:lang w:val="el-GR"/>
              </w:rPr>
              <w:t xml:space="preserve"> συμπληρώσει το δέκατο όγδοο (18) έτος της ηλικίας του</w:t>
            </w:r>
            <w:r w:rsidR="0073614E" w:rsidRPr="008F7CF6">
              <w:rPr>
                <w:rFonts w:cs="Arial"/>
                <w:color w:val="auto"/>
                <w:sz w:val="23"/>
                <w:szCs w:val="23"/>
                <w:lang w:val="el-GR"/>
              </w:rPr>
              <w:t>ς</w:t>
            </w:r>
            <w:r w:rsidRPr="008F7CF6">
              <w:rPr>
                <w:rFonts w:cs="Arial"/>
                <w:color w:val="auto"/>
                <w:sz w:val="23"/>
                <w:szCs w:val="23"/>
                <w:lang w:val="el-GR"/>
              </w:rPr>
              <w:t xml:space="preserve"> και να μην έχ</w:t>
            </w:r>
            <w:r w:rsidR="0073614E" w:rsidRPr="008F7CF6">
              <w:rPr>
                <w:rFonts w:cs="Arial"/>
                <w:color w:val="auto"/>
                <w:sz w:val="23"/>
                <w:szCs w:val="23"/>
                <w:lang w:val="el-GR"/>
              </w:rPr>
              <w:t>ουν</w:t>
            </w:r>
            <w:r w:rsidRPr="008F7CF6">
              <w:rPr>
                <w:rFonts w:cs="Arial"/>
                <w:color w:val="auto"/>
                <w:sz w:val="23"/>
                <w:szCs w:val="23"/>
                <w:lang w:val="el-GR"/>
              </w:rPr>
              <w:t xml:space="preserve"> συμπληρώσει το τριακοστό πέμπτο (35) έτος, </w:t>
            </w:r>
            <w:r w:rsidRPr="008F7CF6">
              <w:rPr>
                <w:rFonts w:cs="Arial"/>
                <w:b/>
                <w:bCs/>
                <w:color w:val="auto"/>
                <w:sz w:val="23"/>
                <w:szCs w:val="23"/>
                <w:lang w:val="el-GR"/>
              </w:rPr>
              <w:t>κατά την ημέρα υποβολής της αίτησης</w:t>
            </w:r>
            <w:r w:rsidRPr="008F7CF6">
              <w:rPr>
                <w:rFonts w:cs="Arial"/>
                <w:color w:val="auto"/>
                <w:sz w:val="23"/>
                <w:szCs w:val="23"/>
                <w:lang w:val="el-GR"/>
              </w:rPr>
              <w:t>.</w:t>
            </w:r>
          </w:p>
          <w:p w14:paraId="2ABF6971" w14:textId="6BEB882E" w:rsidR="00131244" w:rsidRPr="008F7CF6" w:rsidRDefault="00255F3A" w:rsidP="0007316F">
            <w:pPr>
              <w:spacing w:before="120" w:after="120"/>
              <w:jc w:val="both"/>
              <w:rPr>
                <w:rFonts w:cs="Arial"/>
                <w:color w:val="auto"/>
                <w:sz w:val="23"/>
                <w:szCs w:val="23"/>
                <w:lang w:val="el-GR"/>
              </w:rPr>
            </w:pPr>
            <w:r w:rsidRPr="008F7CF6">
              <w:rPr>
                <w:rFonts w:cs="Arial"/>
                <w:color w:val="auto"/>
                <w:sz w:val="23"/>
                <w:szCs w:val="23"/>
                <w:lang w:val="el-GR"/>
              </w:rPr>
              <w:t>Τακτικοί Ειδικοί Αστυνομικοί ή Ειδικοί Αστυνομικοί, που υπηρετούν στην Αστυνομία, δύνανται, σύμφωνα με τον περί Αστυνομίας Νόμο (Ν.</w:t>
            </w:r>
            <w:r w:rsidR="00E44212" w:rsidRPr="008F7CF6">
              <w:rPr>
                <w:rFonts w:cs="Arial"/>
                <w:color w:val="auto"/>
                <w:sz w:val="23"/>
                <w:szCs w:val="23"/>
                <w:lang w:val="el-GR"/>
              </w:rPr>
              <w:t xml:space="preserve"> </w:t>
            </w:r>
            <w:r w:rsidRPr="008F7CF6">
              <w:rPr>
                <w:rFonts w:cs="Arial"/>
                <w:color w:val="auto"/>
                <w:sz w:val="23"/>
                <w:szCs w:val="23"/>
                <w:lang w:val="el-GR"/>
              </w:rPr>
              <w:t xml:space="preserve">73(1)/2004), καθώς και τους περί Αστυνομίας (Γενικούς) Κανονισμούς, (Κ.Δ.Π. 51/89),  να είναι υποψήφιοι για πρόσληψη στην Αστυνομία ανεξαρτήτως ηλικίας. </w:t>
            </w:r>
          </w:p>
        </w:tc>
      </w:tr>
      <w:tr w:rsidR="00B36FE7" w:rsidRPr="00E77920" w14:paraId="739B89EB" w14:textId="77777777" w:rsidTr="00545E27">
        <w:trPr>
          <w:jc w:val="center"/>
        </w:trPr>
        <w:tc>
          <w:tcPr>
            <w:tcW w:w="621" w:type="dxa"/>
          </w:tcPr>
          <w:p w14:paraId="16544E76" w14:textId="77777777" w:rsidR="00131244" w:rsidRPr="008F7CF6" w:rsidRDefault="00255F3A" w:rsidP="0007316F">
            <w:pPr>
              <w:spacing w:before="120" w:after="120"/>
              <w:jc w:val="both"/>
              <w:rPr>
                <w:rFonts w:cs="Arial"/>
                <w:color w:val="auto"/>
                <w:sz w:val="23"/>
                <w:szCs w:val="23"/>
                <w:lang w:val="en-US"/>
              </w:rPr>
            </w:pPr>
            <w:r w:rsidRPr="008F7CF6">
              <w:rPr>
                <w:rFonts w:cs="Arial"/>
                <w:color w:val="auto"/>
                <w:sz w:val="23"/>
                <w:szCs w:val="23"/>
                <w:lang w:val="en-US"/>
              </w:rPr>
              <w:t>(3)</w:t>
            </w:r>
          </w:p>
        </w:tc>
        <w:tc>
          <w:tcPr>
            <w:tcW w:w="9160" w:type="dxa"/>
          </w:tcPr>
          <w:p w14:paraId="3B52D3FE" w14:textId="2502F3D8" w:rsidR="00131244" w:rsidRPr="008F7CF6" w:rsidRDefault="00255F3A" w:rsidP="0007316F">
            <w:pPr>
              <w:spacing w:before="120" w:after="120"/>
              <w:jc w:val="both"/>
              <w:rPr>
                <w:rFonts w:cs="Arial"/>
                <w:color w:val="auto"/>
                <w:sz w:val="23"/>
                <w:szCs w:val="23"/>
                <w:lang w:val="el-GR"/>
              </w:rPr>
            </w:pPr>
            <w:r w:rsidRPr="008F7CF6">
              <w:rPr>
                <w:rFonts w:cs="Arial"/>
                <w:color w:val="auto"/>
                <w:sz w:val="23"/>
                <w:szCs w:val="23"/>
                <w:lang w:val="el-GR"/>
              </w:rPr>
              <w:t>Να είναι κάτοχο</w:t>
            </w:r>
            <w:r w:rsidR="0073614E" w:rsidRPr="008F7CF6">
              <w:rPr>
                <w:rFonts w:cs="Arial"/>
                <w:color w:val="auto"/>
                <w:sz w:val="23"/>
                <w:szCs w:val="23"/>
                <w:lang w:val="el-GR"/>
              </w:rPr>
              <w:t>ι</w:t>
            </w:r>
            <w:r w:rsidRPr="008F7CF6">
              <w:rPr>
                <w:rFonts w:cs="Arial"/>
                <w:color w:val="auto"/>
                <w:sz w:val="23"/>
                <w:szCs w:val="23"/>
                <w:lang w:val="el-GR"/>
              </w:rPr>
              <w:t xml:space="preserve"> απολυτηρίου αναγνωρισμένης Σχολής Μέσης Εκπαίδευσης ή κάτοχο</w:t>
            </w:r>
            <w:r w:rsidR="0073614E" w:rsidRPr="008F7CF6">
              <w:rPr>
                <w:rFonts w:cs="Arial"/>
                <w:color w:val="auto"/>
                <w:sz w:val="23"/>
                <w:szCs w:val="23"/>
                <w:lang w:val="el-GR"/>
              </w:rPr>
              <w:t>ι</w:t>
            </w:r>
            <w:r w:rsidRPr="008F7CF6">
              <w:rPr>
                <w:rFonts w:cs="Arial"/>
                <w:color w:val="auto"/>
                <w:sz w:val="23"/>
                <w:szCs w:val="23"/>
                <w:lang w:val="el-GR"/>
              </w:rPr>
              <w:t xml:space="preserve"> διπλώματος ή πτυχίου τριτοβάθμιας τουλάχιστον σχολής </w:t>
            </w:r>
            <w:proofErr w:type="spellStart"/>
            <w:r w:rsidRPr="008F7CF6">
              <w:rPr>
                <w:rFonts w:cs="Arial"/>
                <w:color w:val="auto"/>
                <w:sz w:val="23"/>
                <w:szCs w:val="23"/>
                <w:lang w:val="el-GR"/>
              </w:rPr>
              <w:t>μεταλυκειακού</w:t>
            </w:r>
            <w:proofErr w:type="spellEnd"/>
            <w:r w:rsidRPr="008F7CF6">
              <w:rPr>
                <w:rFonts w:cs="Arial"/>
                <w:color w:val="auto"/>
                <w:sz w:val="23"/>
                <w:szCs w:val="23"/>
                <w:lang w:val="el-GR"/>
              </w:rPr>
              <w:t xml:space="preserve"> επιπέδου.</w:t>
            </w:r>
          </w:p>
        </w:tc>
      </w:tr>
      <w:tr w:rsidR="00B36FE7" w:rsidRPr="00E77920" w14:paraId="5BE46571" w14:textId="77777777" w:rsidTr="00545E27">
        <w:trPr>
          <w:jc w:val="center"/>
        </w:trPr>
        <w:tc>
          <w:tcPr>
            <w:tcW w:w="621" w:type="dxa"/>
          </w:tcPr>
          <w:p w14:paraId="3106E3A0" w14:textId="77777777" w:rsidR="00131244" w:rsidRPr="008F7CF6" w:rsidRDefault="00255F3A" w:rsidP="0007316F">
            <w:pPr>
              <w:spacing w:before="120" w:after="120"/>
              <w:jc w:val="both"/>
              <w:rPr>
                <w:rFonts w:cs="Arial"/>
                <w:color w:val="auto"/>
                <w:sz w:val="23"/>
                <w:szCs w:val="23"/>
                <w:lang w:val="en-US"/>
              </w:rPr>
            </w:pPr>
            <w:r w:rsidRPr="008F7CF6">
              <w:rPr>
                <w:rFonts w:cs="Arial"/>
                <w:color w:val="auto"/>
                <w:sz w:val="23"/>
                <w:szCs w:val="23"/>
                <w:lang w:val="en-US"/>
              </w:rPr>
              <w:t>(4)</w:t>
            </w:r>
          </w:p>
        </w:tc>
        <w:tc>
          <w:tcPr>
            <w:tcW w:w="9160" w:type="dxa"/>
          </w:tcPr>
          <w:p w14:paraId="70573049" w14:textId="77777777" w:rsidR="00131244" w:rsidRPr="008F7CF6" w:rsidRDefault="00255F3A" w:rsidP="0007316F">
            <w:pPr>
              <w:spacing w:before="120" w:after="120"/>
              <w:jc w:val="both"/>
              <w:rPr>
                <w:rFonts w:cs="Arial"/>
                <w:color w:val="auto"/>
                <w:sz w:val="23"/>
                <w:szCs w:val="23"/>
                <w:lang w:val="el-GR"/>
              </w:rPr>
            </w:pPr>
            <w:r w:rsidRPr="008F7CF6">
              <w:rPr>
                <w:rFonts w:cs="Arial"/>
                <w:color w:val="auto"/>
                <w:sz w:val="23"/>
                <w:szCs w:val="23"/>
                <w:lang w:val="el-GR"/>
              </w:rPr>
              <w:t>Να είναι ύψους όχι μικρότερου του 1.65 μέτρα οι άνδρες και του 1.60 μέτρα οι γυναίκες.</w:t>
            </w:r>
          </w:p>
        </w:tc>
      </w:tr>
      <w:tr w:rsidR="00B36FE7" w:rsidRPr="00E77920" w14:paraId="1E0337C5" w14:textId="77777777" w:rsidTr="00545E27">
        <w:trPr>
          <w:jc w:val="center"/>
        </w:trPr>
        <w:tc>
          <w:tcPr>
            <w:tcW w:w="621" w:type="dxa"/>
          </w:tcPr>
          <w:p w14:paraId="641482E1" w14:textId="77777777" w:rsidR="00131244" w:rsidRPr="008F7CF6" w:rsidRDefault="00255F3A" w:rsidP="0007316F">
            <w:pPr>
              <w:spacing w:before="120" w:after="120"/>
              <w:jc w:val="both"/>
              <w:rPr>
                <w:rFonts w:cs="Arial"/>
                <w:color w:val="auto"/>
                <w:sz w:val="23"/>
                <w:szCs w:val="23"/>
                <w:lang w:val="en-US"/>
              </w:rPr>
            </w:pPr>
            <w:r w:rsidRPr="008F7CF6">
              <w:rPr>
                <w:rFonts w:cs="Arial"/>
                <w:color w:val="auto"/>
                <w:sz w:val="23"/>
                <w:szCs w:val="23"/>
                <w:lang w:val="en-US"/>
              </w:rPr>
              <w:t>(5)</w:t>
            </w:r>
          </w:p>
        </w:tc>
        <w:tc>
          <w:tcPr>
            <w:tcW w:w="9160" w:type="dxa"/>
          </w:tcPr>
          <w:p w14:paraId="01EDE1FC" w14:textId="03D6AD91" w:rsidR="00131244" w:rsidRPr="008F7CF6" w:rsidRDefault="00255F3A" w:rsidP="0007316F">
            <w:pPr>
              <w:spacing w:before="120" w:after="120"/>
              <w:jc w:val="both"/>
              <w:rPr>
                <w:rFonts w:cs="Arial"/>
                <w:color w:val="auto"/>
                <w:sz w:val="23"/>
                <w:szCs w:val="23"/>
                <w:lang w:val="el-GR"/>
              </w:rPr>
            </w:pPr>
            <w:r w:rsidRPr="008F7CF6">
              <w:rPr>
                <w:rFonts w:cs="Arial"/>
                <w:color w:val="auto"/>
                <w:sz w:val="23"/>
                <w:szCs w:val="23"/>
                <w:lang w:val="el-GR"/>
              </w:rPr>
              <w:t>Να έχ</w:t>
            </w:r>
            <w:r w:rsidR="0073614E" w:rsidRPr="008F7CF6">
              <w:rPr>
                <w:rFonts w:cs="Arial"/>
                <w:color w:val="auto"/>
                <w:sz w:val="23"/>
                <w:szCs w:val="23"/>
                <w:lang w:val="el-GR"/>
              </w:rPr>
              <w:t>ουν</w:t>
            </w:r>
            <w:r w:rsidRPr="008F7CF6">
              <w:rPr>
                <w:rFonts w:cs="Arial"/>
                <w:color w:val="auto"/>
                <w:sz w:val="23"/>
                <w:szCs w:val="23"/>
                <w:lang w:val="el-GR"/>
              </w:rPr>
              <w:t xml:space="preserve"> Δείκτη Μάζας Σώματος λιγότερο του τριάντα (30).  Ο Δείκτης Μάζας Σώματος υπολογίζεται διαιρώντας το σωματικό βάρος του υποψηφίου, σε κιλά, με το τετράγωνο του ύψους αυτού, σε μέτρα (ΔΜΣ= βάρος : ύψος²).</w:t>
            </w:r>
          </w:p>
        </w:tc>
      </w:tr>
      <w:tr w:rsidR="00B36FE7" w:rsidRPr="00E77920" w14:paraId="3E2E124E" w14:textId="77777777" w:rsidTr="00545E27">
        <w:trPr>
          <w:jc w:val="center"/>
        </w:trPr>
        <w:tc>
          <w:tcPr>
            <w:tcW w:w="621" w:type="dxa"/>
          </w:tcPr>
          <w:p w14:paraId="7C7F5562" w14:textId="77777777" w:rsidR="00131244" w:rsidRPr="008F7CF6" w:rsidRDefault="00255F3A" w:rsidP="0007316F">
            <w:pPr>
              <w:spacing w:before="120" w:after="120"/>
              <w:jc w:val="both"/>
              <w:rPr>
                <w:rFonts w:cs="Arial"/>
                <w:color w:val="auto"/>
                <w:sz w:val="23"/>
                <w:szCs w:val="23"/>
                <w:lang w:val="en-US"/>
              </w:rPr>
            </w:pPr>
            <w:r w:rsidRPr="008F7CF6">
              <w:rPr>
                <w:rFonts w:cs="Arial"/>
                <w:color w:val="auto"/>
                <w:sz w:val="23"/>
                <w:szCs w:val="23"/>
                <w:lang w:val="en-US"/>
              </w:rPr>
              <w:lastRenderedPageBreak/>
              <w:t>(6)</w:t>
            </w:r>
          </w:p>
        </w:tc>
        <w:tc>
          <w:tcPr>
            <w:tcW w:w="9160" w:type="dxa"/>
          </w:tcPr>
          <w:p w14:paraId="3BFB991F" w14:textId="637D9965" w:rsidR="00131244" w:rsidRPr="008F7CF6" w:rsidRDefault="00255F3A" w:rsidP="0007316F">
            <w:pPr>
              <w:spacing w:before="120" w:after="120"/>
              <w:jc w:val="both"/>
              <w:rPr>
                <w:rFonts w:cs="Arial"/>
                <w:color w:val="auto"/>
                <w:sz w:val="23"/>
                <w:szCs w:val="23"/>
                <w:lang w:val="el-GR"/>
              </w:rPr>
            </w:pPr>
            <w:r w:rsidRPr="008F7CF6">
              <w:rPr>
                <w:rFonts w:cs="Arial"/>
                <w:color w:val="auto"/>
                <w:sz w:val="23"/>
                <w:szCs w:val="23"/>
                <w:lang w:val="el-GR"/>
              </w:rPr>
              <w:t>Να έχ</w:t>
            </w:r>
            <w:r w:rsidR="0073614E" w:rsidRPr="008F7CF6">
              <w:rPr>
                <w:rFonts w:cs="Arial"/>
                <w:color w:val="auto"/>
                <w:sz w:val="23"/>
                <w:szCs w:val="23"/>
                <w:lang w:val="el-GR"/>
              </w:rPr>
              <w:t>ουν</w:t>
            </w:r>
            <w:r w:rsidRPr="008F7CF6">
              <w:rPr>
                <w:rFonts w:cs="Arial"/>
                <w:color w:val="auto"/>
                <w:sz w:val="23"/>
                <w:szCs w:val="23"/>
                <w:lang w:val="el-GR"/>
              </w:rPr>
              <w:t xml:space="preserve"> καλή γνώση της Ελληνικής και ικανοποιητική γνώση μιας ξένης γλώσσας. Νοείται ότι, η καλή γνώση της Ελληνικής και η ικανοποιητική γνώση της ξένης γλώσσας θα πιστοποιείται με βάση τον εκάστοτε σε ισχύ κατάλογο αποδεκτών τεκμηρίων της Επιτροπής Δημόσιας Υπηρεσίας.</w:t>
            </w:r>
          </w:p>
        </w:tc>
      </w:tr>
      <w:tr w:rsidR="00B36FE7" w:rsidRPr="00E77920" w14:paraId="4E381B14" w14:textId="77777777" w:rsidTr="00545E27">
        <w:trPr>
          <w:jc w:val="center"/>
        </w:trPr>
        <w:tc>
          <w:tcPr>
            <w:tcW w:w="621" w:type="dxa"/>
          </w:tcPr>
          <w:p w14:paraId="0880FE3A" w14:textId="77777777" w:rsidR="00131244" w:rsidRPr="008F7CF6" w:rsidRDefault="00255F3A" w:rsidP="0007316F">
            <w:pPr>
              <w:spacing w:before="120" w:after="120"/>
              <w:jc w:val="both"/>
              <w:rPr>
                <w:rFonts w:cs="Arial"/>
                <w:color w:val="auto"/>
                <w:sz w:val="23"/>
                <w:szCs w:val="23"/>
                <w:lang w:val="en-US"/>
              </w:rPr>
            </w:pPr>
            <w:r w:rsidRPr="008F7CF6">
              <w:rPr>
                <w:rFonts w:cs="Arial"/>
                <w:color w:val="auto"/>
                <w:sz w:val="23"/>
                <w:szCs w:val="23"/>
                <w:lang w:val="en-US"/>
              </w:rPr>
              <w:t>(7)</w:t>
            </w:r>
          </w:p>
        </w:tc>
        <w:tc>
          <w:tcPr>
            <w:tcW w:w="9160" w:type="dxa"/>
          </w:tcPr>
          <w:p w14:paraId="57A599E9" w14:textId="10F85733" w:rsidR="00131244" w:rsidRPr="008F7CF6" w:rsidRDefault="00255F3A" w:rsidP="0007316F">
            <w:pPr>
              <w:spacing w:before="120" w:after="120"/>
              <w:jc w:val="both"/>
              <w:rPr>
                <w:rFonts w:cs="Arial"/>
                <w:color w:val="auto"/>
                <w:sz w:val="23"/>
                <w:szCs w:val="23"/>
                <w:lang w:val="el-GR"/>
              </w:rPr>
            </w:pPr>
            <w:r w:rsidRPr="008F7CF6">
              <w:rPr>
                <w:rFonts w:cs="Arial"/>
                <w:color w:val="auto"/>
                <w:sz w:val="23"/>
                <w:szCs w:val="23"/>
                <w:lang w:val="el-GR"/>
              </w:rPr>
              <w:t>Να έχ</w:t>
            </w:r>
            <w:r w:rsidR="0073614E" w:rsidRPr="008F7CF6">
              <w:rPr>
                <w:rFonts w:cs="Arial"/>
                <w:color w:val="auto"/>
                <w:sz w:val="23"/>
                <w:szCs w:val="23"/>
                <w:lang w:val="el-GR"/>
              </w:rPr>
              <w:t>ουν</w:t>
            </w:r>
            <w:r w:rsidRPr="008F7CF6">
              <w:rPr>
                <w:rFonts w:cs="Arial"/>
                <w:color w:val="auto"/>
                <w:sz w:val="23"/>
                <w:szCs w:val="23"/>
                <w:lang w:val="el-GR"/>
              </w:rPr>
              <w:t xml:space="preserve"> εκπληρώσει τις στρατιωτικές του</w:t>
            </w:r>
            <w:r w:rsidR="0073614E" w:rsidRPr="008F7CF6">
              <w:rPr>
                <w:rFonts w:cs="Arial"/>
                <w:color w:val="auto"/>
                <w:sz w:val="23"/>
                <w:szCs w:val="23"/>
                <w:lang w:val="el-GR"/>
              </w:rPr>
              <w:t>ς</w:t>
            </w:r>
            <w:r w:rsidRPr="008F7CF6">
              <w:rPr>
                <w:rFonts w:cs="Arial"/>
                <w:color w:val="auto"/>
                <w:sz w:val="23"/>
                <w:szCs w:val="23"/>
                <w:lang w:val="el-GR"/>
              </w:rPr>
              <w:t xml:space="preserve"> υποχρεώσεις ή να έχ</w:t>
            </w:r>
            <w:r w:rsidR="0073614E" w:rsidRPr="008F7CF6">
              <w:rPr>
                <w:rFonts w:cs="Arial"/>
                <w:color w:val="auto"/>
                <w:sz w:val="23"/>
                <w:szCs w:val="23"/>
                <w:lang w:val="el-GR"/>
              </w:rPr>
              <w:t>ουν</w:t>
            </w:r>
            <w:r w:rsidRPr="008F7CF6">
              <w:rPr>
                <w:rFonts w:cs="Arial"/>
                <w:color w:val="auto"/>
                <w:sz w:val="23"/>
                <w:szCs w:val="23"/>
                <w:lang w:val="el-GR"/>
              </w:rPr>
              <w:t xml:space="preserve"> νόμιμα απαλλαγεί από αυτές, </w:t>
            </w:r>
            <w:r w:rsidRPr="008F7CF6">
              <w:rPr>
                <w:rFonts w:cs="Arial"/>
                <w:b/>
                <w:bCs/>
                <w:color w:val="auto"/>
                <w:sz w:val="23"/>
                <w:szCs w:val="23"/>
                <w:lang w:val="el-GR"/>
              </w:rPr>
              <w:t>όχι όμως για λόγους υγείας</w:t>
            </w:r>
            <w:r w:rsidRPr="008F7CF6">
              <w:rPr>
                <w:rFonts w:cs="Arial"/>
                <w:color w:val="auto"/>
                <w:sz w:val="23"/>
                <w:szCs w:val="23"/>
                <w:lang w:val="el-GR"/>
              </w:rPr>
              <w:t>.</w:t>
            </w:r>
          </w:p>
          <w:p w14:paraId="070E6B3F" w14:textId="29AABEAA" w:rsidR="00131244" w:rsidRPr="008F7CF6" w:rsidRDefault="00255F3A" w:rsidP="0007316F">
            <w:pPr>
              <w:spacing w:before="120" w:after="120"/>
              <w:jc w:val="both"/>
              <w:rPr>
                <w:rFonts w:cs="Arial"/>
                <w:color w:val="auto"/>
                <w:sz w:val="23"/>
                <w:szCs w:val="23"/>
                <w:lang w:val="el-GR"/>
              </w:rPr>
            </w:pPr>
            <w:r w:rsidRPr="008F7CF6">
              <w:rPr>
                <w:rFonts w:cs="Arial"/>
                <w:color w:val="auto"/>
                <w:sz w:val="23"/>
                <w:szCs w:val="23"/>
                <w:lang w:val="el-GR"/>
              </w:rPr>
              <w:t xml:space="preserve">Οι υποψήφιοι, να υποβάλουν </w:t>
            </w:r>
            <w:r w:rsidRPr="008F7CF6">
              <w:rPr>
                <w:rFonts w:cs="Arial"/>
                <w:b/>
                <w:color w:val="auto"/>
                <w:sz w:val="23"/>
                <w:szCs w:val="23"/>
                <w:u w:val="single"/>
                <w:lang w:val="el-GR"/>
              </w:rPr>
              <w:t>Πιστοποιητικό Στρατολογικής Κατάστασης «ΤΥΠΟΥ Α΄» ΠΛΗΡΕΣ (Έντυπο Ε.Φ. 136</w:t>
            </w:r>
            <w:r w:rsidR="00382EE8" w:rsidRPr="008F7CF6">
              <w:rPr>
                <w:rFonts w:cs="Arial"/>
                <w:b/>
                <w:color w:val="auto"/>
                <w:sz w:val="23"/>
                <w:szCs w:val="23"/>
                <w:u w:val="single"/>
                <w:lang w:val="el-GR"/>
              </w:rPr>
              <w:t>Α</w:t>
            </w:r>
            <w:r w:rsidRPr="008F7CF6">
              <w:rPr>
                <w:rFonts w:cs="Arial"/>
                <w:b/>
                <w:color w:val="auto"/>
                <w:sz w:val="23"/>
                <w:szCs w:val="23"/>
                <w:u w:val="single"/>
                <w:lang w:val="el-GR"/>
              </w:rPr>
              <w:t>)</w:t>
            </w:r>
            <w:r w:rsidRPr="008F7CF6">
              <w:rPr>
                <w:rFonts w:cs="Arial"/>
                <w:color w:val="auto"/>
                <w:sz w:val="23"/>
                <w:szCs w:val="23"/>
                <w:lang w:val="el-GR"/>
              </w:rPr>
              <w:t>, που να έχει εκδοθεί κατά τη χρονική περίοδο ενός έτους πριν από την ημερομηνία προκήρυξης</w:t>
            </w:r>
            <w:r w:rsidR="00B36FE7" w:rsidRPr="008F7CF6">
              <w:rPr>
                <w:rFonts w:cs="Arial"/>
                <w:color w:val="auto"/>
                <w:sz w:val="23"/>
                <w:szCs w:val="23"/>
                <w:lang w:val="el-GR"/>
              </w:rPr>
              <w:t>,</w:t>
            </w:r>
            <w:r w:rsidRPr="008F7CF6">
              <w:rPr>
                <w:rFonts w:cs="Arial"/>
                <w:color w:val="auto"/>
                <w:sz w:val="23"/>
                <w:szCs w:val="23"/>
                <w:lang w:val="el-GR"/>
              </w:rPr>
              <w:t xml:space="preserve"> στο οποίο να φαίνονται όλες οι στρατολογικές μεταβολές και που να αποδεικνύει την ολοκλήρωση της στρατιωτικής θητείας ή τη νόμιμη απαλλαγή. Το έγγραφο αυτό, εκδίδεται από τα Στρατολογικά Γραφεία, και τα Κέντρα Εξυπηρέτησης του Πολίτη.</w:t>
            </w:r>
          </w:p>
          <w:p w14:paraId="4F34FD11" w14:textId="77777777" w:rsidR="00131244" w:rsidRPr="008F7CF6" w:rsidRDefault="00255F3A" w:rsidP="0007316F">
            <w:pPr>
              <w:spacing w:before="120" w:after="120"/>
              <w:jc w:val="both"/>
              <w:rPr>
                <w:rFonts w:cs="Arial"/>
                <w:b/>
                <w:color w:val="auto"/>
                <w:sz w:val="23"/>
                <w:szCs w:val="23"/>
                <w:lang w:val="el-GR"/>
              </w:rPr>
            </w:pPr>
            <w:r w:rsidRPr="008F7CF6">
              <w:rPr>
                <w:rFonts w:cs="Arial"/>
                <w:b/>
                <w:color w:val="auto"/>
                <w:sz w:val="23"/>
                <w:szCs w:val="23"/>
                <w:lang w:val="el-GR"/>
              </w:rPr>
              <w:t>Οποιαδήποτε άλλα έγγραφα δεν θα γίνονται αποδεκτά και η αίτηση θα απορρίπτεται.</w:t>
            </w:r>
          </w:p>
          <w:p w14:paraId="3EDD6352" w14:textId="77777777" w:rsidR="00131244" w:rsidRPr="008F7CF6" w:rsidRDefault="00255F3A" w:rsidP="0007316F">
            <w:pPr>
              <w:spacing w:before="120" w:after="120"/>
              <w:jc w:val="both"/>
              <w:rPr>
                <w:rFonts w:cs="Arial"/>
                <w:color w:val="auto"/>
                <w:sz w:val="23"/>
                <w:szCs w:val="23"/>
                <w:lang w:val="el-GR"/>
              </w:rPr>
            </w:pPr>
            <w:r w:rsidRPr="008F7CF6">
              <w:rPr>
                <w:rFonts w:cs="Arial"/>
                <w:color w:val="auto"/>
                <w:sz w:val="23"/>
                <w:szCs w:val="23"/>
                <w:lang w:val="el-GR"/>
              </w:rPr>
              <w:t>Ως ημερομηνία εκπλήρωσης των στρατιωτικών υποχρεώσεων για την παρούσα διαδικασία, θεωρείται η τελευταία ημερομηνία υποβολής των αιτήσεων.</w:t>
            </w:r>
          </w:p>
        </w:tc>
      </w:tr>
    </w:tbl>
    <w:p w14:paraId="4DD533EC" w14:textId="77777777" w:rsidR="00937F0C" w:rsidRPr="008F7CF6" w:rsidRDefault="00937F0C" w:rsidP="0007316F">
      <w:pPr>
        <w:jc w:val="both"/>
        <w:rPr>
          <w:rFonts w:cs="Arial"/>
          <w:color w:val="auto"/>
          <w:sz w:val="23"/>
          <w:szCs w:val="23"/>
          <w:lang w:val="el-GR"/>
        </w:rPr>
      </w:pPr>
    </w:p>
    <w:p w14:paraId="20C260DF" w14:textId="77777777" w:rsidR="004008D8" w:rsidRDefault="004008D8" w:rsidP="0007316F">
      <w:pPr>
        <w:jc w:val="both"/>
        <w:rPr>
          <w:rFonts w:cs="Arial"/>
          <w:b/>
          <w:color w:val="auto"/>
          <w:sz w:val="23"/>
          <w:szCs w:val="23"/>
          <w:lang w:val="el-GR"/>
        </w:rPr>
      </w:pPr>
      <w:bookmarkStart w:id="0" w:name="_Hlk53053173"/>
    </w:p>
    <w:p w14:paraId="05E85E83" w14:textId="10CF1867" w:rsidR="004008D8" w:rsidRPr="004008D8" w:rsidRDefault="004008D8" w:rsidP="004008D8">
      <w:pPr>
        <w:pStyle w:val="ListParagraph"/>
        <w:numPr>
          <w:ilvl w:val="0"/>
          <w:numId w:val="1"/>
        </w:numPr>
        <w:jc w:val="both"/>
        <w:rPr>
          <w:rFonts w:cs="Arial"/>
          <w:b/>
          <w:color w:val="auto"/>
          <w:sz w:val="23"/>
          <w:szCs w:val="23"/>
          <w:u w:val="single"/>
          <w:lang w:val="el-GR"/>
        </w:rPr>
      </w:pPr>
      <w:r w:rsidRPr="004008D8">
        <w:rPr>
          <w:rFonts w:cs="Arial"/>
          <w:b/>
          <w:color w:val="auto"/>
          <w:sz w:val="23"/>
          <w:szCs w:val="23"/>
          <w:u w:val="single"/>
          <w:lang w:val="el-GR"/>
        </w:rPr>
        <w:t>ΕΠΙΠΡΟΣΘΕΤΑ ΚΡΙΤΗΡΙΑ</w:t>
      </w:r>
    </w:p>
    <w:p w14:paraId="39F54118" w14:textId="77777777" w:rsidR="004008D8" w:rsidRPr="004008D8" w:rsidRDefault="004008D8" w:rsidP="004008D8">
      <w:pPr>
        <w:pStyle w:val="ListParagraph"/>
        <w:jc w:val="both"/>
        <w:rPr>
          <w:rFonts w:cs="Arial"/>
          <w:b/>
          <w:color w:val="auto"/>
          <w:sz w:val="23"/>
          <w:szCs w:val="23"/>
          <w:lang w:val="el-GR"/>
        </w:rPr>
      </w:pPr>
    </w:p>
    <w:p w14:paraId="3E7E7047" w14:textId="02AF0170" w:rsidR="004008D8" w:rsidRPr="004008D8" w:rsidRDefault="004008D8" w:rsidP="004008D8">
      <w:pPr>
        <w:ind w:left="720"/>
        <w:jc w:val="both"/>
        <w:rPr>
          <w:rFonts w:cs="Arial"/>
          <w:bCs/>
          <w:color w:val="auto"/>
          <w:sz w:val="23"/>
          <w:szCs w:val="23"/>
          <w:lang w:val="el-GR"/>
        </w:rPr>
      </w:pPr>
      <w:r w:rsidRPr="004008D8">
        <w:rPr>
          <w:rFonts w:cs="Arial"/>
          <w:bCs/>
          <w:color w:val="auto"/>
          <w:sz w:val="23"/>
          <w:szCs w:val="23"/>
          <w:lang w:val="el-GR"/>
        </w:rPr>
        <w:t xml:space="preserve">Επιπλέον, οι υποψήφιοι πρέπει να μην έχουν απολυθεί ή να μην έχουν τερματιστεί οι υπηρεσίες τους στο παρελθόν από τη Δημόσια Υπηρεσία της Δημοκρατίας ή από Οργανισμό Δημοσίου Δικαίου για ποινικό αδίκημα ή πειθαρχικό παράπτωμα. </w:t>
      </w:r>
    </w:p>
    <w:p w14:paraId="0ED6DA84" w14:textId="77777777" w:rsidR="004008D8" w:rsidRPr="004008D8" w:rsidRDefault="004008D8" w:rsidP="004008D8">
      <w:pPr>
        <w:ind w:left="720"/>
        <w:jc w:val="both"/>
        <w:rPr>
          <w:rFonts w:cs="Arial"/>
          <w:bCs/>
          <w:color w:val="auto"/>
          <w:sz w:val="23"/>
          <w:szCs w:val="23"/>
          <w:lang w:val="el-GR"/>
        </w:rPr>
      </w:pPr>
    </w:p>
    <w:p w14:paraId="13A63678" w14:textId="06053CC6" w:rsidR="004008D8" w:rsidRDefault="004008D8" w:rsidP="004008D8">
      <w:pPr>
        <w:ind w:left="720"/>
        <w:jc w:val="both"/>
        <w:rPr>
          <w:rFonts w:cs="Arial"/>
          <w:bCs/>
          <w:color w:val="auto"/>
          <w:sz w:val="23"/>
          <w:szCs w:val="23"/>
          <w:lang w:val="el-GR"/>
        </w:rPr>
      </w:pPr>
      <w:r w:rsidRPr="004008D8">
        <w:rPr>
          <w:rFonts w:cs="Arial"/>
          <w:bCs/>
          <w:color w:val="auto"/>
          <w:sz w:val="23"/>
          <w:szCs w:val="23"/>
          <w:lang w:val="el-GR"/>
        </w:rPr>
        <w:t>Επιπρόσθετα, οι υποψήφιοι θα πρέπει να παρέχουν τις πληροφορίες, που πιθανόν να απαιτηθούν, αναφορικά με το παρελθόν ή την προγενέστερή τους εργασία ή οποιοδήποτε άλλο ζήτημα που αφορά την πρόσληψή τους στην Αστυνομία και αν οποιοσδήποτε υποψήφιος στην αίτησή του ή σε σχέση με την αίτησή του για πρόσληψη, προβαίνει σε οποιαδήποτε ψευδή δήλωση και ακολούθως διορίζεται στην Αστυνομία, διαπράττει ποινικό αδίκημα και σε περίπτωση καταδίκης θα απολύεται από την Αστυνομία.</w:t>
      </w:r>
    </w:p>
    <w:p w14:paraId="5C9F75A2" w14:textId="77777777" w:rsidR="003C14BA" w:rsidRDefault="003C14BA" w:rsidP="004008D8">
      <w:pPr>
        <w:ind w:left="720"/>
        <w:jc w:val="both"/>
        <w:rPr>
          <w:rFonts w:cs="Arial"/>
          <w:bCs/>
          <w:color w:val="auto"/>
          <w:sz w:val="23"/>
          <w:szCs w:val="23"/>
          <w:lang w:val="el-GR"/>
        </w:rPr>
      </w:pPr>
    </w:p>
    <w:p w14:paraId="3C058649" w14:textId="77777777" w:rsidR="003C14BA" w:rsidRDefault="003C14BA" w:rsidP="004008D8">
      <w:pPr>
        <w:ind w:left="720"/>
        <w:jc w:val="both"/>
        <w:rPr>
          <w:rFonts w:cs="Arial"/>
          <w:bCs/>
          <w:color w:val="auto"/>
          <w:sz w:val="23"/>
          <w:szCs w:val="23"/>
          <w:lang w:val="el-GR"/>
        </w:rPr>
      </w:pPr>
    </w:p>
    <w:p w14:paraId="53F9A07F" w14:textId="4BBA0B32" w:rsidR="003C14BA" w:rsidRPr="003C14BA" w:rsidRDefault="003C14BA" w:rsidP="003C14BA">
      <w:pPr>
        <w:pStyle w:val="ListParagraph"/>
        <w:numPr>
          <w:ilvl w:val="0"/>
          <w:numId w:val="1"/>
        </w:numPr>
        <w:tabs>
          <w:tab w:val="left" w:pos="426"/>
        </w:tabs>
        <w:jc w:val="both"/>
        <w:rPr>
          <w:rFonts w:cs="Arial"/>
          <w:color w:val="auto"/>
          <w:sz w:val="23"/>
          <w:szCs w:val="23"/>
          <w:lang w:val="el-GR"/>
        </w:rPr>
      </w:pPr>
      <w:r w:rsidRPr="003C14BA">
        <w:rPr>
          <w:rFonts w:cs="Arial"/>
          <w:b/>
          <w:bCs/>
          <w:color w:val="auto"/>
          <w:sz w:val="23"/>
          <w:szCs w:val="23"/>
          <w:lang w:val="el-GR"/>
        </w:rPr>
        <w:t xml:space="preserve">    </w:t>
      </w:r>
      <w:r w:rsidRPr="003C14BA">
        <w:rPr>
          <w:rFonts w:cs="Arial"/>
          <w:b/>
          <w:bCs/>
          <w:color w:val="auto"/>
          <w:sz w:val="23"/>
          <w:szCs w:val="23"/>
          <w:u w:val="single"/>
          <w:lang w:val="el-GR"/>
        </w:rPr>
        <w:t>ΔΙΑΔΙΚΑΣΙΕΣ ΑΞΙΟΛΟΓΗΣΗΣ</w:t>
      </w:r>
    </w:p>
    <w:p w14:paraId="2A8F0D84" w14:textId="77777777" w:rsidR="003C14BA" w:rsidRPr="008F7CF6" w:rsidRDefault="003C14BA" w:rsidP="003C14BA">
      <w:pPr>
        <w:pStyle w:val="ListParagraph"/>
        <w:tabs>
          <w:tab w:val="left" w:pos="426"/>
        </w:tabs>
        <w:jc w:val="both"/>
        <w:rPr>
          <w:rFonts w:cs="Arial"/>
          <w:b/>
          <w:bCs/>
          <w:color w:val="auto"/>
          <w:sz w:val="23"/>
          <w:szCs w:val="23"/>
          <w:u w:val="single"/>
          <w:lang w:val="el-GR"/>
        </w:rPr>
      </w:pPr>
    </w:p>
    <w:p w14:paraId="4D065193" w14:textId="77777777" w:rsidR="003C14BA" w:rsidRPr="008F7CF6" w:rsidRDefault="003C14BA" w:rsidP="003C14BA">
      <w:pPr>
        <w:tabs>
          <w:tab w:val="left" w:pos="426"/>
        </w:tabs>
        <w:ind w:left="720"/>
        <w:jc w:val="both"/>
        <w:rPr>
          <w:rFonts w:cs="Arial"/>
          <w:color w:val="auto"/>
          <w:sz w:val="23"/>
          <w:szCs w:val="23"/>
          <w:lang w:val="el-GR"/>
        </w:rPr>
      </w:pPr>
      <w:r w:rsidRPr="008F7CF6">
        <w:rPr>
          <w:rFonts w:cs="Arial"/>
          <w:color w:val="auto"/>
          <w:sz w:val="23"/>
          <w:szCs w:val="23"/>
          <w:lang w:val="el-GR"/>
        </w:rPr>
        <w:t>Οι υποψήφιοι θα πρέπει:-</w:t>
      </w:r>
    </w:p>
    <w:tbl>
      <w:tblPr>
        <w:tblStyle w:val="TableGrid"/>
        <w:tblW w:w="9061" w:type="dxa"/>
        <w:tblInd w:w="720" w:type="dxa"/>
        <w:tblLook w:val="04A0" w:firstRow="1" w:lastRow="0" w:firstColumn="1" w:lastColumn="0" w:noHBand="0" w:noVBand="1"/>
      </w:tblPr>
      <w:tblGrid>
        <w:gridCol w:w="625"/>
        <w:gridCol w:w="8436"/>
      </w:tblGrid>
      <w:tr w:rsidR="003C14BA" w:rsidRPr="00E77920" w14:paraId="28A4A10B" w14:textId="77777777" w:rsidTr="000A5413">
        <w:tc>
          <w:tcPr>
            <w:tcW w:w="625" w:type="dxa"/>
            <w:tcBorders>
              <w:top w:val="nil"/>
              <w:left w:val="nil"/>
              <w:bottom w:val="nil"/>
              <w:right w:val="nil"/>
            </w:tcBorders>
          </w:tcPr>
          <w:p w14:paraId="06745F54" w14:textId="77777777" w:rsidR="003C14BA" w:rsidRPr="008F7CF6" w:rsidRDefault="003C14BA" w:rsidP="000A5413">
            <w:pPr>
              <w:tabs>
                <w:tab w:val="left" w:pos="426"/>
              </w:tabs>
              <w:spacing w:before="120" w:after="120"/>
              <w:jc w:val="both"/>
              <w:rPr>
                <w:rFonts w:cs="Arial"/>
                <w:color w:val="auto"/>
                <w:sz w:val="23"/>
                <w:szCs w:val="23"/>
                <w:lang w:val="el-GR"/>
              </w:rPr>
            </w:pPr>
            <w:r w:rsidRPr="008F7CF6">
              <w:rPr>
                <w:rFonts w:cs="Arial"/>
                <w:color w:val="auto"/>
                <w:sz w:val="23"/>
                <w:szCs w:val="23"/>
                <w:lang w:val="el-GR"/>
              </w:rPr>
              <w:t>(1)</w:t>
            </w:r>
          </w:p>
        </w:tc>
        <w:tc>
          <w:tcPr>
            <w:tcW w:w="8436" w:type="dxa"/>
            <w:tcBorders>
              <w:top w:val="nil"/>
              <w:left w:val="nil"/>
              <w:bottom w:val="nil"/>
              <w:right w:val="nil"/>
            </w:tcBorders>
          </w:tcPr>
          <w:p w14:paraId="3979D4B6" w14:textId="77777777" w:rsidR="003C14BA" w:rsidRPr="008F7CF6" w:rsidRDefault="003C14BA" w:rsidP="000A5413">
            <w:pPr>
              <w:tabs>
                <w:tab w:val="left" w:pos="426"/>
              </w:tabs>
              <w:spacing w:before="120" w:after="120"/>
              <w:jc w:val="both"/>
              <w:rPr>
                <w:rFonts w:cs="Arial"/>
                <w:color w:val="auto"/>
                <w:sz w:val="23"/>
                <w:szCs w:val="23"/>
                <w:lang w:val="el-GR"/>
              </w:rPr>
            </w:pPr>
            <w:r w:rsidRPr="008F7CF6">
              <w:rPr>
                <w:rFonts w:cs="Arial"/>
                <w:color w:val="auto"/>
                <w:sz w:val="23"/>
                <w:szCs w:val="23"/>
                <w:lang w:val="el-GR"/>
              </w:rPr>
              <w:t xml:space="preserve">Να επιτύχουν σε </w:t>
            </w:r>
            <w:r w:rsidRPr="008F7CF6">
              <w:rPr>
                <w:rFonts w:cs="Arial"/>
                <w:b/>
                <w:bCs/>
                <w:color w:val="auto"/>
                <w:sz w:val="23"/>
                <w:szCs w:val="23"/>
                <w:lang w:val="el-GR"/>
              </w:rPr>
              <w:t>γραπτή εξέταση</w:t>
            </w:r>
            <w:r w:rsidRPr="008F7CF6">
              <w:rPr>
                <w:rFonts w:cs="Arial"/>
                <w:color w:val="auto"/>
                <w:sz w:val="23"/>
                <w:szCs w:val="23"/>
                <w:lang w:val="el-GR"/>
              </w:rPr>
              <w:t>, που διεξάγεται σύμφωνα με τις διατάξεις των περί Αστυνομίας (Γενικών) Κανονισμών (Κ.Δ.Π. 51/89), και να έχουν συγκεντρώσει συνολική γενική βαθμολογία τουλάχιστον 50% κατά μέσο όρο και στο καθένα από τα θέματα που περιλαμβάνονται στην εξέταση όχι λιγότερο του 40% της βαθμολογίας.</w:t>
            </w:r>
          </w:p>
          <w:p w14:paraId="11E210A1" w14:textId="77777777" w:rsidR="003C14BA" w:rsidRPr="008F7CF6" w:rsidRDefault="003C14BA" w:rsidP="000A5413">
            <w:pPr>
              <w:tabs>
                <w:tab w:val="left" w:pos="426"/>
              </w:tabs>
              <w:spacing w:before="120" w:after="120"/>
              <w:jc w:val="both"/>
              <w:rPr>
                <w:rFonts w:cs="Arial"/>
                <w:color w:val="auto"/>
                <w:sz w:val="23"/>
                <w:szCs w:val="23"/>
                <w:lang w:val="el-GR"/>
              </w:rPr>
            </w:pPr>
            <w:r w:rsidRPr="008F7CF6">
              <w:rPr>
                <w:rFonts w:cs="Arial"/>
                <w:color w:val="auto"/>
                <w:sz w:val="23"/>
                <w:szCs w:val="23"/>
                <w:lang w:val="el-GR"/>
              </w:rPr>
              <w:t>Τα αποτελέσματα της γραπτής εξέτασης θα δημοσιευθούν, στην Επίσημη Εφημερίδα της Δημοκρατίας.</w:t>
            </w:r>
          </w:p>
        </w:tc>
      </w:tr>
      <w:tr w:rsidR="003C14BA" w:rsidRPr="00E77920" w14:paraId="2C497558" w14:textId="77777777" w:rsidTr="000A5413">
        <w:tc>
          <w:tcPr>
            <w:tcW w:w="625" w:type="dxa"/>
            <w:tcBorders>
              <w:top w:val="nil"/>
              <w:left w:val="nil"/>
              <w:bottom w:val="nil"/>
              <w:right w:val="nil"/>
            </w:tcBorders>
          </w:tcPr>
          <w:p w14:paraId="4EC2F172" w14:textId="77777777" w:rsidR="003C14BA" w:rsidRPr="008F7CF6" w:rsidRDefault="003C14BA" w:rsidP="000A5413">
            <w:pPr>
              <w:tabs>
                <w:tab w:val="left" w:pos="426"/>
              </w:tabs>
              <w:spacing w:before="120" w:after="120"/>
              <w:jc w:val="both"/>
              <w:rPr>
                <w:rFonts w:cs="Arial"/>
                <w:color w:val="auto"/>
                <w:sz w:val="23"/>
                <w:szCs w:val="23"/>
                <w:lang w:val="el-GR"/>
              </w:rPr>
            </w:pPr>
            <w:r w:rsidRPr="008F7CF6">
              <w:rPr>
                <w:rFonts w:cs="Arial"/>
                <w:color w:val="auto"/>
                <w:sz w:val="23"/>
                <w:szCs w:val="23"/>
                <w:lang w:val="el-GR"/>
              </w:rPr>
              <w:t>(2)</w:t>
            </w:r>
          </w:p>
        </w:tc>
        <w:tc>
          <w:tcPr>
            <w:tcW w:w="8436" w:type="dxa"/>
            <w:tcBorders>
              <w:top w:val="nil"/>
              <w:left w:val="nil"/>
              <w:bottom w:val="nil"/>
              <w:right w:val="nil"/>
            </w:tcBorders>
          </w:tcPr>
          <w:p w14:paraId="27B58313" w14:textId="77777777" w:rsidR="003C14BA" w:rsidRPr="001B250E" w:rsidRDefault="003C14BA" w:rsidP="000A5413">
            <w:pPr>
              <w:tabs>
                <w:tab w:val="left" w:pos="426"/>
              </w:tabs>
              <w:spacing w:before="120" w:after="120"/>
              <w:jc w:val="both"/>
              <w:rPr>
                <w:rFonts w:cs="Arial"/>
                <w:color w:val="000000" w:themeColor="text1"/>
                <w:sz w:val="23"/>
                <w:szCs w:val="23"/>
                <w:lang w:val="el-GR"/>
              </w:rPr>
            </w:pPr>
            <w:r w:rsidRPr="001B250E">
              <w:rPr>
                <w:rFonts w:cs="Arial"/>
                <w:color w:val="000000" w:themeColor="text1"/>
                <w:sz w:val="23"/>
                <w:szCs w:val="23"/>
                <w:lang w:val="el-GR"/>
              </w:rPr>
              <w:t xml:space="preserve">Να επιτύχουν σε </w:t>
            </w:r>
            <w:r w:rsidRPr="001B250E">
              <w:rPr>
                <w:rFonts w:cs="Arial"/>
                <w:b/>
                <w:bCs/>
                <w:color w:val="000000" w:themeColor="text1"/>
                <w:sz w:val="23"/>
                <w:szCs w:val="23"/>
                <w:lang w:val="el-GR"/>
              </w:rPr>
              <w:t xml:space="preserve">ψυχομετρικές εξετάσεις </w:t>
            </w:r>
            <w:bookmarkStart w:id="1" w:name="m_-7214421445370492540__Hlk108681856"/>
            <w:r w:rsidRPr="001B250E">
              <w:rPr>
                <w:rFonts w:cs="Arial"/>
                <w:b/>
                <w:bCs/>
                <w:color w:val="000000" w:themeColor="text1"/>
                <w:sz w:val="23"/>
                <w:szCs w:val="23"/>
                <w:lang w:val="el-GR"/>
              </w:rPr>
              <w:t>(α) γνωστικών ικανοτήτων και (β) προσωπικότητας</w:t>
            </w:r>
            <w:r w:rsidRPr="001B250E">
              <w:rPr>
                <w:rFonts w:cs="Arial"/>
                <w:color w:val="000000" w:themeColor="text1"/>
                <w:sz w:val="23"/>
                <w:szCs w:val="23"/>
                <w:lang w:val="el-GR"/>
              </w:rPr>
              <w:t>.</w:t>
            </w:r>
            <w:bookmarkEnd w:id="1"/>
            <w:r w:rsidRPr="001B250E">
              <w:rPr>
                <w:rFonts w:cs="Arial"/>
                <w:color w:val="000000" w:themeColor="text1"/>
                <w:sz w:val="23"/>
                <w:szCs w:val="23"/>
                <w:lang w:val="el-GR"/>
              </w:rPr>
              <w:t xml:space="preserve">  Η ετοιμασία και βαθμολόγηση των ψυχομετρικών εξετάσεων θα ανατεθούν σε </w:t>
            </w:r>
            <w:bookmarkStart w:id="2" w:name="m_-7214421445370492540__Hlk108682051"/>
            <w:r w:rsidRPr="001B250E">
              <w:rPr>
                <w:rFonts w:cs="Arial"/>
                <w:color w:val="000000" w:themeColor="text1"/>
                <w:sz w:val="23"/>
                <w:szCs w:val="23"/>
                <w:lang w:val="el-GR"/>
              </w:rPr>
              <w:t>κατάλληλο προς τούτο πρόσωπο ιδιωτικού ή δημόσιου δικαίου</w:t>
            </w:r>
            <w:bookmarkEnd w:id="2"/>
            <w:r w:rsidRPr="001B250E">
              <w:rPr>
                <w:rFonts w:cs="Arial"/>
                <w:color w:val="000000" w:themeColor="text1"/>
                <w:sz w:val="23"/>
                <w:szCs w:val="23"/>
                <w:lang w:val="el-GR"/>
              </w:rPr>
              <w:t xml:space="preserve">. </w:t>
            </w:r>
          </w:p>
          <w:p w14:paraId="79722F83" w14:textId="77777777" w:rsidR="003C14BA" w:rsidRPr="001B250E" w:rsidRDefault="003C14BA" w:rsidP="000A5413">
            <w:pPr>
              <w:tabs>
                <w:tab w:val="left" w:pos="426"/>
              </w:tabs>
              <w:spacing w:before="120" w:after="120"/>
              <w:jc w:val="both"/>
              <w:rPr>
                <w:rFonts w:cs="Arial"/>
                <w:color w:val="000000" w:themeColor="text1"/>
                <w:sz w:val="23"/>
                <w:szCs w:val="23"/>
                <w:lang w:val="el-GR"/>
              </w:rPr>
            </w:pPr>
            <w:r w:rsidRPr="001B250E">
              <w:rPr>
                <w:rFonts w:cs="Arial"/>
                <w:color w:val="000000" w:themeColor="text1"/>
                <w:sz w:val="23"/>
                <w:szCs w:val="23"/>
                <w:lang w:val="el-GR"/>
              </w:rPr>
              <w:t xml:space="preserve">Για τη δοκιμασία γνωστικών ικανοτήτων, κριτήριο επιτυχίας θα αποτελέσει βαθμολογία καθ’ εκάστου υποψηφίου ίση ή μεγαλύτερη του μέσου όρου μείον μιας </w:t>
            </w:r>
            <w:r w:rsidRPr="001B250E">
              <w:rPr>
                <w:rFonts w:cs="Arial"/>
                <w:color w:val="000000" w:themeColor="text1"/>
                <w:sz w:val="23"/>
                <w:szCs w:val="23"/>
                <w:lang w:val="el-GR"/>
              </w:rPr>
              <w:lastRenderedPageBreak/>
              <w:t>μονάδας τυπικής απόκλισης (-1.00) των βαθμών του συνόλου των εξεταζόμενων υποψηφίων.</w:t>
            </w:r>
          </w:p>
          <w:p w14:paraId="2C95BCF6" w14:textId="77777777" w:rsidR="003C14BA" w:rsidRPr="001B250E" w:rsidRDefault="003C14BA" w:rsidP="000A5413">
            <w:pPr>
              <w:tabs>
                <w:tab w:val="left" w:pos="426"/>
              </w:tabs>
              <w:spacing w:before="120" w:after="120"/>
              <w:jc w:val="both"/>
              <w:rPr>
                <w:rFonts w:cs="Arial"/>
                <w:color w:val="000000" w:themeColor="text1"/>
                <w:sz w:val="23"/>
                <w:szCs w:val="23"/>
                <w:lang w:val="el-GR"/>
              </w:rPr>
            </w:pPr>
            <w:r w:rsidRPr="001B250E">
              <w:rPr>
                <w:rFonts w:cs="Arial"/>
                <w:color w:val="000000" w:themeColor="text1"/>
                <w:sz w:val="23"/>
                <w:szCs w:val="23"/>
                <w:lang w:val="el-GR"/>
              </w:rPr>
              <w:t xml:space="preserve">Για τη δοκιμασία προσωπικότητας, κριτήριο επιτυχίας θα αποτελέσουν τα εντός των ερμηνευτικών ορίων διαστήματα των απαντήσεων καθ’ εκάστου υποψηφίου και η γενικότερη συμβατότητα κάθε υποψηφίου με τα προκαθορισμένα κριτήρια, όπως αυτά ορίζονται από τις ιδιότητες του ψυχομετρικού εργαλείου, τις νόρμες και τον κατασκευαστή του. </w:t>
            </w:r>
          </w:p>
          <w:p w14:paraId="077EF353" w14:textId="77777777" w:rsidR="003C14BA" w:rsidRPr="00064DAA" w:rsidRDefault="003C14BA" w:rsidP="000A5413">
            <w:pPr>
              <w:tabs>
                <w:tab w:val="left" w:pos="426"/>
              </w:tabs>
              <w:spacing w:before="120" w:after="120"/>
              <w:jc w:val="both"/>
              <w:rPr>
                <w:rFonts w:cs="Arial"/>
                <w:color w:val="auto"/>
                <w:sz w:val="23"/>
                <w:szCs w:val="23"/>
                <w:lang w:val="el-GR"/>
              </w:rPr>
            </w:pPr>
            <w:r w:rsidRPr="001B250E">
              <w:rPr>
                <w:rFonts w:cs="Arial"/>
                <w:color w:val="000000" w:themeColor="text1"/>
                <w:sz w:val="23"/>
                <w:szCs w:val="23"/>
                <w:lang w:val="el-GR"/>
              </w:rPr>
              <w:t>Τα αποτελέσματα των ψυχομετρικών εξετάσεων θα δημοσιευθούν στην επίσημη Ιστοσελίδα της Αστυνομίας (</w:t>
            </w:r>
            <w:hyperlink r:id="rId9" w:tgtFrame="_blank" w:history="1">
              <w:r w:rsidRPr="001B250E">
                <w:rPr>
                  <w:rFonts w:cs="Arial"/>
                  <w:color w:val="000000" w:themeColor="text1"/>
                  <w:sz w:val="23"/>
                  <w:szCs w:val="23"/>
                  <w:u w:val="single"/>
                  <w:lang w:val="el-GR"/>
                </w:rPr>
                <w:t>www.police.gov.cy</w:t>
              </w:r>
            </w:hyperlink>
            <w:r w:rsidRPr="001B250E">
              <w:rPr>
                <w:rFonts w:cs="Arial"/>
                <w:color w:val="000000" w:themeColor="text1"/>
                <w:sz w:val="23"/>
                <w:szCs w:val="23"/>
                <w:lang w:val="el-GR"/>
              </w:rPr>
              <w:t>).</w:t>
            </w:r>
          </w:p>
        </w:tc>
      </w:tr>
      <w:tr w:rsidR="003C14BA" w:rsidRPr="00E77920" w14:paraId="17DD980F" w14:textId="77777777" w:rsidTr="000A5413">
        <w:tc>
          <w:tcPr>
            <w:tcW w:w="625" w:type="dxa"/>
            <w:tcBorders>
              <w:top w:val="nil"/>
              <w:left w:val="nil"/>
              <w:bottom w:val="nil"/>
              <w:right w:val="nil"/>
            </w:tcBorders>
          </w:tcPr>
          <w:p w14:paraId="192781AB" w14:textId="77777777" w:rsidR="003C14BA" w:rsidRPr="008F7CF6" w:rsidRDefault="003C14BA" w:rsidP="000A5413">
            <w:pPr>
              <w:tabs>
                <w:tab w:val="left" w:pos="426"/>
              </w:tabs>
              <w:spacing w:before="120" w:after="120"/>
              <w:jc w:val="both"/>
              <w:rPr>
                <w:rFonts w:cs="Arial"/>
                <w:color w:val="auto"/>
                <w:sz w:val="23"/>
                <w:szCs w:val="23"/>
                <w:lang w:val="el-GR"/>
              </w:rPr>
            </w:pPr>
            <w:r w:rsidRPr="008F7CF6">
              <w:rPr>
                <w:rFonts w:cs="Arial"/>
                <w:color w:val="auto"/>
                <w:sz w:val="23"/>
                <w:szCs w:val="23"/>
                <w:lang w:val="el-GR"/>
              </w:rPr>
              <w:lastRenderedPageBreak/>
              <w:t>(3)</w:t>
            </w:r>
          </w:p>
        </w:tc>
        <w:tc>
          <w:tcPr>
            <w:tcW w:w="8436" w:type="dxa"/>
            <w:tcBorders>
              <w:top w:val="nil"/>
              <w:left w:val="nil"/>
              <w:bottom w:val="nil"/>
              <w:right w:val="nil"/>
            </w:tcBorders>
          </w:tcPr>
          <w:p w14:paraId="1BA648A7" w14:textId="77777777" w:rsidR="003C14BA" w:rsidRPr="008F7CF6" w:rsidRDefault="003C14BA" w:rsidP="000A5413">
            <w:pPr>
              <w:tabs>
                <w:tab w:val="left" w:pos="426"/>
              </w:tabs>
              <w:spacing w:before="120" w:after="120"/>
              <w:jc w:val="both"/>
              <w:rPr>
                <w:rFonts w:cs="Arial"/>
                <w:strike/>
                <w:color w:val="auto"/>
                <w:sz w:val="23"/>
                <w:szCs w:val="23"/>
                <w:lang w:val="el-GR"/>
              </w:rPr>
            </w:pPr>
            <w:r w:rsidRPr="008F7CF6">
              <w:rPr>
                <w:rFonts w:cs="Arial"/>
                <w:color w:val="auto"/>
                <w:sz w:val="23"/>
                <w:szCs w:val="23"/>
                <w:lang w:val="el-GR"/>
              </w:rPr>
              <w:t xml:space="preserve">Να επιτύχουν σε </w:t>
            </w:r>
            <w:r w:rsidRPr="008F7CF6">
              <w:rPr>
                <w:rFonts w:cs="Arial"/>
                <w:b/>
                <w:bCs/>
                <w:color w:val="auto"/>
                <w:sz w:val="23"/>
                <w:szCs w:val="23"/>
                <w:lang w:val="el-GR"/>
              </w:rPr>
              <w:t>δοκιμασία αθλητικών γυμναστικών αγωνισμάτων</w:t>
            </w:r>
            <w:r w:rsidRPr="008F7CF6">
              <w:rPr>
                <w:rFonts w:cs="Arial"/>
                <w:color w:val="auto"/>
                <w:sz w:val="23"/>
                <w:szCs w:val="23"/>
                <w:lang w:val="el-GR"/>
              </w:rPr>
              <w:t>, το απαιτούμενο επίπεδο των οποίων καθορίζεται στον Πίνακα «Β» των περί Αστυνομίας (Γενικών) Κανονισμών (Κ.Δ.Π. 51/89) όπως τροποποιήθηκαν μέχρι σήμερα.</w:t>
            </w:r>
          </w:p>
          <w:p w14:paraId="553DE5BD" w14:textId="77777777" w:rsidR="003C14BA" w:rsidRPr="008F7CF6" w:rsidRDefault="003C14BA" w:rsidP="000A5413">
            <w:pPr>
              <w:tabs>
                <w:tab w:val="left" w:pos="426"/>
              </w:tabs>
              <w:spacing w:before="120" w:after="120"/>
              <w:jc w:val="both"/>
              <w:rPr>
                <w:rFonts w:cs="Arial"/>
                <w:color w:val="auto"/>
                <w:sz w:val="23"/>
                <w:szCs w:val="23"/>
                <w:lang w:val="el-GR"/>
              </w:rPr>
            </w:pPr>
            <w:r w:rsidRPr="008F7CF6">
              <w:rPr>
                <w:rFonts w:cs="Arial"/>
                <w:color w:val="auto"/>
                <w:sz w:val="23"/>
                <w:szCs w:val="23"/>
                <w:lang w:val="el-GR"/>
              </w:rPr>
              <w:t>Κατά τη διάρκεια συμμετοχής των υποψηφίων στα Αθλητικά Γυμναστικά Αγωνίσματα, θα πραγματοποιείται τόσο η μέτρηση ύψους όσο και ο υπολογισμός του Δείκτη Μάζας Σώματος,  από την Επιτροπή που θα συγκροτείται για το σκοπό αυτό.</w:t>
            </w:r>
          </w:p>
          <w:p w14:paraId="42A370E8" w14:textId="77777777" w:rsidR="003C14BA" w:rsidRPr="008F7CF6" w:rsidRDefault="003C14BA" w:rsidP="000A5413">
            <w:pPr>
              <w:tabs>
                <w:tab w:val="left" w:pos="426"/>
              </w:tabs>
              <w:spacing w:before="120" w:after="120"/>
              <w:jc w:val="both"/>
              <w:rPr>
                <w:rFonts w:cs="Arial"/>
                <w:color w:val="auto"/>
                <w:sz w:val="23"/>
                <w:szCs w:val="23"/>
                <w:lang w:val="el-GR"/>
              </w:rPr>
            </w:pPr>
            <w:r w:rsidRPr="008F7CF6">
              <w:rPr>
                <w:rFonts w:cs="Arial"/>
                <w:b/>
                <w:bCs/>
                <w:color w:val="auto"/>
                <w:sz w:val="23"/>
                <w:szCs w:val="23"/>
                <w:lang w:val="el-GR"/>
              </w:rPr>
              <w:t>Οποιαδήποτε άλλη μέτρηση, πέραν από αυτής που θα πραγματοποιείται από την Επιτροπή, δεν θα γίνεται αποδεκτή.</w:t>
            </w:r>
          </w:p>
          <w:p w14:paraId="132F47AE" w14:textId="5979D6F5" w:rsidR="003C14BA" w:rsidRPr="008F7CF6" w:rsidRDefault="003C14BA" w:rsidP="000A5413">
            <w:pPr>
              <w:tabs>
                <w:tab w:val="left" w:pos="426"/>
              </w:tabs>
              <w:spacing w:before="120" w:after="120"/>
              <w:jc w:val="both"/>
              <w:rPr>
                <w:rFonts w:cs="Arial"/>
                <w:color w:val="auto"/>
                <w:sz w:val="23"/>
                <w:szCs w:val="23"/>
                <w:lang w:val="el-GR"/>
              </w:rPr>
            </w:pPr>
          </w:p>
        </w:tc>
      </w:tr>
      <w:tr w:rsidR="003C14BA" w:rsidRPr="00E77920" w14:paraId="033D91C1" w14:textId="77777777" w:rsidTr="000A5413">
        <w:tc>
          <w:tcPr>
            <w:tcW w:w="625" w:type="dxa"/>
            <w:tcBorders>
              <w:top w:val="nil"/>
              <w:left w:val="nil"/>
              <w:bottom w:val="nil"/>
              <w:right w:val="nil"/>
            </w:tcBorders>
          </w:tcPr>
          <w:p w14:paraId="2B1F339E" w14:textId="77777777" w:rsidR="003C14BA" w:rsidRPr="008F7CF6" w:rsidRDefault="003C14BA" w:rsidP="000A5413">
            <w:pPr>
              <w:spacing w:before="120" w:after="120"/>
              <w:jc w:val="both"/>
              <w:rPr>
                <w:rFonts w:cs="Arial"/>
                <w:color w:val="auto"/>
                <w:sz w:val="23"/>
                <w:szCs w:val="23"/>
                <w:lang w:val="el-GR"/>
              </w:rPr>
            </w:pPr>
            <w:r w:rsidRPr="008F7CF6">
              <w:rPr>
                <w:rFonts w:cs="Arial"/>
                <w:color w:val="auto"/>
                <w:sz w:val="23"/>
                <w:szCs w:val="23"/>
                <w:lang w:val="el-GR"/>
              </w:rPr>
              <w:t>(4)</w:t>
            </w:r>
          </w:p>
        </w:tc>
        <w:tc>
          <w:tcPr>
            <w:tcW w:w="8436" w:type="dxa"/>
            <w:tcBorders>
              <w:top w:val="nil"/>
              <w:left w:val="nil"/>
              <w:bottom w:val="nil"/>
              <w:right w:val="nil"/>
            </w:tcBorders>
          </w:tcPr>
          <w:p w14:paraId="670C08C4" w14:textId="77777777" w:rsidR="003C14BA" w:rsidRPr="008F7CF6" w:rsidRDefault="003C14BA" w:rsidP="000A5413">
            <w:pPr>
              <w:spacing w:before="120" w:after="120"/>
              <w:jc w:val="both"/>
              <w:rPr>
                <w:rFonts w:cs="Arial"/>
                <w:color w:val="auto"/>
                <w:sz w:val="23"/>
                <w:szCs w:val="23"/>
                <w:lang w:val="el-GR"/>
              </w:rPr>
            </w:pPr>
            <w:r w:rsidRPr="008F7CF6">
              <w:rPr>
                <w:rFonts w:cs="Arial"/>
                <w:color w:val="auto"/>
                <w:sz w:val="23"/>
                <w:szCs w:val="23"/>
                <w:lang w:val="el-GR"/>
              </w:rPr>
              <w:t xml:space="preserve">Να πιστοποιηθεί η </w:t>
            </w:r>
            <w:r w:rsidRPr="008F7CF6">
              <w:rPr>
                <w:rFonts w:cs="Arial"/>
                <w:b/>
                <w:bCs/>
                <w:color w:val="auto"/>
                <w:sz w:val="23"/>
                <w:szCs w:val="23"/>
                <w:lang w:val="el-GR"/>
              </w:rPr>
              <w:t xml:space="preserve">καλή κατάσταση της υγείας τους, η άρτια σωματική διάπλασή τους και η σωματική και πνευματική τους </w:t>
            </w:r>
            <w:proofErr w:type="spellStart"/>
            <w:r w:rsidRPr="008F7CF6">
              <w:rPr>
                <w:rFonts w:cs="Arial"/>
                <w:b/>
                <w:bCs/>
                <w:color w:val="auto"/>
                <w:sz w:val="23"/>
                <w:szCs w:val="23"/>
                <w:lang w:val="el-GR"/>
              </w:rPr>
              <w:t>καταλληλότητα</w:t>
            </w:r>
            <w:proofErr w:type="spellEnd"/>
            <w:r w:rsidRPr="008F7CF6">
              <w:rPr>
                <w:rFonts w:cs="Arial"/>
                <w:color w:val="auto"/>
                <w:sz w:val="23"/>
                <w:szCs w:val="23"/>
                <w:lang w:val="el-GR"/>
              </w:rPr>
              <w:t>, για να εκτελούν τα καθήκοντα στα οποία θα απασχολούνται μετά την πρόσληψή τους.  Η πιστοποίηση αυτή θα γίνεται μετά από σχετικές εξετάσεις, από κυβερνητικό ιατρικό λειτουργό.  Τα πιο πάνω, διαπιστώνονται με βάση τα κριτήρια που καθορίζονται στον Πίνακα «Α» των περί Αστυνομίας (Γενικών) Κανονισμών (Κ.Δ.Π. 51/89).</w:t>
            </w:r>
          </w:p>
          <w:p w14:paraId="53B93546" w14:textId="77777777" w:rsidR="003C14BA" w:rsidRPr="008F7CF6" w:rsidRDefault="003C14BA" w:rsidP="000A5413">
            <w:pPr>
              <w:spacing w:before="120" w:after="120"/>
              <w:jc w:val="both"/>
              <w:rPr>
                <w:rFonts w:cs="Arial"/>
                <w:color w:val="auto"/>
                <w:sz w:val="23"/>
                <w:szCs w:val="23"/>
                <w:lang w:val="el-GR"/>
              </w:rPr>
            </w:pPr>
            <w:r w:rsidRPr="008F7CF6">
              <w:rPr>
                <w:rFonts w:cs="Arial"/>
                <w:color w:val="auto"/>
                <w:sz w:val="23"/>
                <w:szCs w:val="23"/>
                <w:lang w:val="el-GR"/>
              </w:rPr>
              <w:t>Οι υποψήφιοι θα υποβάλλονται στις εξετάσεις αυτές, κατόπιν συνεννόησης με το Γραφείο Προσλήψεων της Αστυνομίας Κύπρου.</w:t>
            </w:r>
          </w:p>
        </w:tc>
      </w:tr>
      <w:tr w:rsidR="003C14BA" w:rsidRPr="00E77920" w14:paraId="73CD8918" w14:textId="77777777" w:rsidTr="000A5413">
        <w:tc>
          <w:tcPr>
            <w:tcW w:w="625" w:type="dxa"/>
            <w:tcBorders>
              <w:top w:val="nil"/>
              <w:left w:val="nil"/>
              <w:bottom w:val="nil"/>
              <w:right w:val="nil"/>
            </w:tcBorders>
          </w:tcPr>
          <w:p w14:paraId="6C0D4BFD" w14:textId="77777777" w:rsidR="003C14BA" w:rsidRPr="008F7CF6" w:rsidRDefault="003C14BA" w:rsidP="000A5413">
            <w:pPr>
              <w:spacing w:before="120" w:after="120"/>
              <w:jc w:val="both"/>
              <w:rPr>
                <w:rFonts w:cs="Arial"/>
                <w:color w:val="auto"/>
                <w:sz w:val="23"/>
                <w:szCs w:val="23"/>
                <w:lang w:val="el-GR"/>
              </w:rPr>
            </w:pPr>
            <w:r w:rsidRPr="008F7CF6">
              <w:rPr>
                <w:rFonts w:cs="Arial"/>
                <w:color w:val="auto"/>
                <w:sz w:val="23"/>
                <w:szCs w:val="23"/>
                <w:lang w:val="el-GR"/>
              </w:rPr>
              <w:t>(5)</w:t>
            </w:r>
          </w:p>
        </w:tc>
        <w:tc>
          <w:tcPr>
            <w:tcW w:w="8436" w:type="dxa"/>
            <w:tcBorders>
              <w:top w:val="nil"/>
              <w:left w:val="nil"/>
              <w:bottom w:val="nil"/>
              <w:right w:val="nil"/>
            </w:tcBorders>
          </w:tcPr>
          <w:p w14:paraId="55290F90" w14:textId="77777777" w:rsidR="003C14BA" w:rsidRPr="008F7CF6" w:rsidRDefault="003C14BA" w:rsidP="000A5413">
            <w:pPr>
              <w:spacing w:before="120" w:after="120"/>
              <w:jc w:val="both"/>
              <w:rPr>
                <w:rFonts w:cs="Arial"/>
                <w:color w:val="auto"/>
                <w:sz w:val="23"/>
                <w:szCs w:val="23"/>
                <w:lang w:val="el-GR"/>
              </w:rPr>
            </w:pPr>
            <w:r w:rsidRPr="008F7CF6">
              <w:rPr>
                <w:rFonts w:cs="Arial"/>
                <w:color w:val="auto"/>
                <w:sz w:val="23"/>
                <w:szCs w:val="23"/>
                <w:lang w:val="el-GR"/>
              </w:rPr>
              <w:t xml:space="preserve">Να υποβληθούν σε  </w:t>
            </w:r>
            <w:r w:rsidRPr="008F7CF6">
              <w:rPr>
                <w:rFonts w:cs="Arial"/>
                <w:b/>
                <w:bCs/>
                <w:color w:val="auto"/>
                <w:sz w:val="23"/>
                <w:szCs w:val="23"/>
                <w:lang w:val="el-GR"/>
              </w:rPr>
              <w:t>Έλεγχο Ανίχνευσης Ναρκωτικών Ουσιών (</w:t>
            </w:r>
            <w:proofErr w:type="spellStart"/>
            <w:r w:rsidRPr="008F7CF6">
              <w:rPr>
                <w:rFonts w:cs="Arial"/>
                <w:b/>
                <w:bCs/>
                <w:color w:val="auto"/>
                <w:sz w:val="23"/>
                <w:szCs w:val="23"/>
                <w:lang w:val="en-US"/>
              </w:rPr>
              <w:t>Narcotest</w:t>
            </w:r>
            <w:proofErr w:type="spellEnd"/>
            <w:r w:rsidRPr="008F7CF6">
              <w:rPr>
                <w:rFonts w:cs="Arial"/>
                <w:b/>
                <w:bCs/>
                <w:color w:val="auto"/>
                <w:sz w:val="23"/>
                <w:szCs w:val="23"/>
                <w:lang w:val="el-GR"/>
              </w:rPr>
              <w:t>),  με αρνητικό αποτέλεσμα</w:t>
            </w:r>
            <w:r w:rsidRPr="008F7CF6">
              <w:rPr>
                <w:rFonts w:cs="Arial"/>
                <w:color w:val="auto"/>
                <w:sz w:val="23"/>
                <w:szCs w:val="23"/>
                <w:lang w:val="el-GR"/>
              </w:rPr>
              <w:t xml:space="preserve">.  </w:t>
            </w:r>
            <w:r w:rsidRPr="008F7CF6">
              <w:rPr>
                <w:rFonts w:cs="Arial"/>
                <w:color w:val="auto"/>
                <w:sz w:val="23"/>
                <w:szCs w:val="23"/>
                <w:lang w:val="en-US"/>
              </w:rPr>
              <w:t>O</w:t>
            </w:r>
            <w:r w:rsidRPr="008F7CF6">
              <w:rPr>
                <w:rFonts w:cs="Arial"/>
                <w:color w:val="auto"/>
                <w:sz w:val="23"/>
                <w:szCs w:val="23"/>
                <w:lang w:val="el-GR"/>
              </w:rPr>
              <w:t xml:space="preserve"> έλεγχος διενεργείται από το Γενικό Χημείο του Κράτους μετά από λήψη αίματος ή τρίχας ή άλλου κατάλληλου μέσου.</w:t>
            </w:r>
          </w:p>
          <w:p w14:paraId="2346F263" w14:textId="77777777" w:rsidR="003C14BA" w:rsidRPr="008F7CF6" w:rsidRDefault="003C14BA" w:rsidP="000A5413">
            <w:pPr>
              <w:spacing w:before="120" w:after="120"/>
              <w:jc w:val="both"/>
              <w:rPr>
                <w:rFonts w:cs="Arial"/>
                <w:color w:val="auto"/>
                <w:sz w:val="23"/>
                <w:szCs w:val="23"/>
                <w:lang w:val="el-GR"/>
              </w:rPr>
            </w:pPr>
            <w:r w:rsidRPr="008F7CF6">
              <w:rPr>
                <w:rFonts w:cs="Arial"/>
                <w:color w:val="auto"/>
                <w:sz w:val="23"/>
                <w:szCs w:val="23"/>
                <w:lang w:val="el-GR"/>
              </w:rPr>
              <w:t xml:space="preserve">Οι υποψήφιοι που περιλαμβάνονται στον Πίνακα </w:t>
            </w:r>
            <w:proofErr w:type="spellStart"/>
            <w:r w:rsidRPr="008F7CF6">
              <w:rPr>
                <w:rFonts w:cs="Arial"/>
                <w:color w:val="auto"/>
                <w:sz w:val="23"/>
                <w:szCs w:val="23"/>
                <w:lang w:val="el-GR"/>
              </w:rPr>
              <w:t>Διοριστέων</w:t>
            </w:r>
            <w:proofErr w:type="spellEnd"/>
            <w:r w:rsidRPr="008F7CF6">
              <w:rPr>
                <w:rFonts w:cs="Arial"/>
                <w:color w:val="auto"/>
                <w:sz w:val="23"/>
                <w:szCs w:val="23"/>
                <w:lang w:val="el-GR"/>
              </w:rPr>
              <w:t xml:space="preserve"> υποβάλλονται στον πιο πάνω έλεγχο, κατά τον ουσιώδη χρόνο πριν προσληφθούν, και σε περίπτωση άρνησής τους να παράσχουν για έλεγχο το ενδεδειγμένο σε είδος και σε ποσότητα δείγμα, η αίτησή τους για πρόσληψη απορρίπτεται και το όνομα τους διαγράφεται από τον Πίνακα </w:t>
            </w:r>
            <w:proofErr w:type="spellStart"/>
            <w:r w:rsidRPr="008F7CF6">
              <w:rPr>
                <w:rFonts w:cs="Arial"/>
                <w:color w:val="auto"/>
                <w:sz w:val="23"/>
                <w:szCs w:val="23"/>
                <w:lang w:val="el-GR"/>
              </w:rPr>
              <w:t>Διοριστέων</w:t>
            </w:r>
            <w:proofErr w:type="spellEnd"/>
            <w:r w:rsidRPr="008F7CF6">
              <w:rPr>
                <w:rFonts w:cs="Arial"/>
                <w:color w:val="auto"/>
                <w:sz w:val="23"/>
                <w:szCs w:val="23"/>
                <w:lang w:val="el-GR"/>
              </w:rPr>
              <w:t>, ανεξάρτητα αν κατέχουν τα προβλεπόμενα προσόντα και  ικανοποιούν όλες τις άλλες προϋποθέσεις.</w:t>
            </w:r>
          </w:p>
        </w:tc>
      </w:tr>
    </w:tbl>
    <w:p w14:paraId="70F12C18" w14:textId="77777777" w:rsidR="003C14BA" w:rsidRDefault="003C14BA" w:rsidP="004008D8">
      <w:pPr>
        <w:ind w:left="720"/>
        <w:jc w:val="both"/>
        <w:rPr>
          <w:rFonts w:cs="Arial"/>
          <w:bCs/>
          <w:color w:val="auto"/>
          <w:sz w:val="23"/>
          <w:szCs w:val="23"/>
          <w:lang w:val="el-GR"/>
        </w:rPr>
      </w:pPr>
    </w:p>
    <w:p w14:paraId="0F1BA111" w14:textId="77777777" w:rsidR="004008D8" w:rsidRPr="004008D8" w:rsidRDefault="004008D8" w:rsidP="003C14BA">
      <w:pPr>
        <w:jc w:val="both"/>
        <w:rPr>
          <w:rFonts w:cs="Arial"/>
          <w:bCs/>
          <w:color w:val="auto"/>
          <w:sz w:val="23"/>
          <w:szCs w:val="23"/>
          <w:lang w:val="el-GR"/>
        </w:rPr>
      </w:pPr>
    </w:p>
    <w:p w14:paraId="6F87E8FA" w14:textId="7D8BD3C1" w:rsidR="004008D8" w:rsidRPr="004008D8" w:rsidRDefault="004008D8" w:rsidP="004008D8">
      <w:pPr>
        <w:ind w:left="720"/>
        <w:jc w:val="both"/>
        <w:rPr>
          <w:rFonts w:cs="Arial"/>
          <w:bCs/>
          <w:color w:val="auto"/>
          <w:sz w:val="23"/>
          <w:szCs w:val="23"/>
          <w:lang w:val="el-GR"/>
        </w:rPr>
      </w:pPr>
      <w:r w:rsidRPr="004008D8">
        <w:rPr>
          <w:rFonts w:cs="Arial"/>
          <w:bCs/>
          <w:color w:val="auto"/>
          <w:sz w:val="23"/>
          <w:szCs w:val="23"/>
          <w:lang w:val="el-GR"/>
        </w:rPr>
        <w:t>Τονίζεται ότι, υποψήφιοι που αποτυγχάνουν σε οποιαδήποτε εξέταση/δοκιμασία/μέτρηση, ή δεν παρουσιαστούν στον καθορισμένο τόπο και χρόνο για οποιαδήποτε εξέταση/δοκιμασία/μέτρηση, αποκλείονται από την περαιτέρω διαδικασία αξιολόγησης.</w:t>
      </w:r>
    </w:p>
    <w:p w14:paraId="146A2669" w14:textId="77777777" w:rsidR="004008D8" w:rsidRPr="004008D8" w:rsidRDefault="004008D8" w:rsidP="004008D8">
      <w:pPr>
        <w:ind w:left="720"/>
        <w:jc w:val="both"/>
        <w:rPr>
          <w:rFonts w:cs="Arial"/>
          <w:bCs/>
          <w:color w:val="auto"/>
          <w:sz w:val="23"/>
          <w:szCs w:val="23"/>
          <w:lang w:val="el-GR"/>
        </w:rPr>
      </w:pPr>
    </w:p>
    <w:p w14:paraId="7E9462CB" w14:textId="52EC66ED" w:rsidR="00937F0C" w:rsidRDefault="004008D8" w:rsidP="004D615C">
      <w:pPr>
        <w:ind w:left="720"/>
        <w:jc w:val="both"/>
        <w:rPr>
          <w:rFonts w:cs="Arial"/>
          <w:bCs/>
          <w:color w:val="auto"/>
          <w:sz w:val="23"/>
          <w:szCs w:val="23"/>
          <w:lang w:val="el-GR"/>
        </w:rPr>
      </w:pPr>
      <w:r w:rsidRPr="004008D8">
        <w:rPr>
          <w:rFonts w:cs="Arial"/>
          <w:bCs/>
          <w:color w:val="auto"/>
          <w:sz w:val="23"/>
          <w:szCs w:val="23"/>
          <w:lang w:val="el-GR"/>
        </w:rPr>
        <w:lastRenderedPageBreak/>
        <w:t>Να σημειωθεί ότι, η σειρά διεξαγωγής των υπόλοιπων εξετάσεων, στις οποίες οι επιτυχόντες στη γραπτή εξέταση και στις ψυχομετρικές εξετάσεις απαιτείται να υποβληθούν, καθορίζεται από το Συμβούλιο Προσλήψεων.</w:t>
      </w:r>
    </w:p>
    <w:p w14:paraId="6AA1082D" w14:textId="77777777" w:rsidR="003C14BA" w:rsidRDefault="003C14BA" w:rsidP="004D615C">
      <w:pPr>
        <w:ind w:left="720"/>
        <w:jc w:val="both"/>
        <w:rPr>
          <w:rFonts w:cs="Arial"/>
          <w:bCs/>
          <w:color w:val="auto"/>
          <w:sz w:val="23"/>
          <w:szCs w:val="23"/>
          <w:lang w:val="el-GR"/>
        </w:rPr>
      </w:pPr>
    </w:p>
    <w:p w14:paraId="451981E3" w14:textId="77777777" w:rsidR="003C14BA" w:rsidRPr="004008D8" w:rsidRDefault="003C14BA" w:rsidP="003C14BA">
      <w:pPr>
        <w:ind w:left="720"/>
        <w:jc w:val="both"/>
        <w:rPr>
          <w:rFonts w:cs="Arial"/>
          <w:bCs/>
          <w:color w:val="auto"/>
          <w:sz w:val="23"/>
          <w:szCs w:val="23"/>
          <w:lang w:val="el-GR"/>
        </w:rPr>
      </w:pPr>
      <w:r w:rsidRPr="004008D8">
        <w:rPr>
          <w:rFonts w:cs="Arial"/>
          <w:bCs/>
          <w:color w:val="auto"/>
          <w:sz w:val="23"/>
          <w:szCs w:val="23"/>
          <w:lang w:val="el-GR"/>
        </w:rPr>
        <w:t>Διευκρινίζεται ότι, το Συμβούλιο Προσλήψεων θα αποφασίσει σε μεταγενέστερο στάδιο κατά πόσο οι υποψήφιοι, κατέχουν όλα τα απαιτούμενα προσόντα για διορισμό στην πιο πάνω θέση.</w:t>
      </w:r>
    </w:p>
    <w:p w14:paraId="7146D2FF" w14:textId="77777777" w:rsidR="003C14BA" w:rsidRDefault="003C14BA" w:rsidP="004D615C">
      <w:pPr>
        <w:ind w:left="720"/>
        <w:jc w:val="both"/>
        <w:rPr>
          <w:rFonts w:cs="Arial"/>
          <w:bCs/>
          <w:color w:val="auto"/>
          <w:sz w:val="23"/>
          <w:szCs w:val="23"/>
          <w:lang w:val="el-GR"/>
        </w:rPr>
      </w:pPr>
    </w:p>
    <w:p w14:paraId="5235851D" w14:textId="6A407C67" w:rsidR="00EC54BD" w:rsidRDefault="00EC54BD" w:rsidP="004D615C">
      <w:pPr>
        <w:ind w:left="720"/>
        <w:jc w:val="both"/>
        <w:rPr>
          <w:rFonts w:cs="Arial"/>
          <w:bCs/>
          <w:color w:val="auto"/>
          <w:sz w:val="23"/>
          <w:szCs w:val="23"/>
          <w:lang w:val="el-GR"/>
        </w:rPr>
      </w:pPr>
    </w:p>
    <w:p w14:paraId="46F17793" w14:textId="533FB250" w:rsidR="00EC54BD" w:rsidRDefault="00EC54BD" w:rsidP="00EC54BD">
      <w:pPr>
        <w:pStyle w:val="ListParagraph"/>
        <w:numPr>
          <w:ilvl w:val="0"/>
          <w:numId w:val="1"/>
        </w:numPr>
        <w:jc w:val="both"/>
        <w:rPr>
          <w:rFonts w:cs="Arial"/>
          <w:b/>
          <w:color w:val="auto"/>
          <w:sz w:val="23"/>
          <w:szCs w:val="23"/>
          <w:u w:val="single"/>
          <w:lang w:val="el-GR"/>
        </w:rPr>
      </w:pPr>
      <w:r w:rsidRPr="00EC54BD">
        <w:rPr>
          <w:rFonts w:cs="Arial"/>
          <w:b/>
          <w:color w:val="auto"/>
          <w:sz w:val="23"/>
          <w:szCs w:val="23"/>
          <w:u w:val="single"/>
          <w:lang w:val="el-GR"/>
        </w:rPr>
        <w:t>ΗΜΕΡΟΜΗΝΙΑ ΔΙΕΞΑΓΩΓΗΣ ΤΩΝ ΓΡΑΠΤΩΝ ΕΞΕΤΑΣΕΩΝ</w:t>
      </w:r>
      <w:r w:rsidR="00411550">
        <w:rPr>
          <w:rFonts w:cs="Arial"/>
          <w:b/>
          <w:color w:val="auto"/>
          <w:sz w:val="23"/>
          <w:szCs w:val="23"/>
          <w:u w:val="single"/>
          <w:lang w:val="el-GR"/>
        </w:rPr>
        <w:t xml:space="preserve"> ΚΑΙ </w:t>
      </w:r>
      <w:r w:rsidR="00DE24D6">
        <w:rPr>
          <w:rFonts w:cs="Arial"/>
          <w:b/>
          <w:color w:val="auto"/>
          <w:sz w:val="23"/>
          <w:szCs w:val="23"/>
          <w:u w:val="single"/>
          <w:lang w:val="el-GR"/>
        </w:rPr>
        <w:t>ΕΞΕΤΑΣΤΕΑ ΥΛΗ</w:t>
      </w:r>
      <w:r w:rsidR="00396586">
        <w:rPr>
          <w:rFonts w:cs="Arial"/>
          <w:b/>
          <w:color w:val="auto"/>
          <w:sz w:val="23"/>
          <w:szCs w:val="23"/>
          <w:u w:val="single"/>
          <w:lang w:val="el-GR"/>
        </w:rPr>
        <w:t xml:space="preserve"> </w:t>
      </w:r>
      <w:r w:rsidRPr="00EC54BD">
        <w:rPr>
          <w:rFonts w:cs="Arial"/>
          <w:b/>
          <w:color w:val="auto"/>
          <w:sz w:val="23"/>
          <w:szCs w:val="23"/>
          <w:u w:val="single"/>
          <w:lang w:val="el-GR"/>
        </w:rPr>
        <w:t xml:space="preserve"> </w:t>
      </w:r>
    </w:p>
    <w:p w14:paraId="2A4EC6DD" w14:textId="4A5583F2" w:rsidR="00EC54BD" w:rsidRDefault="00EC54BD" w:rsidP="00EC54BD">
      <w:pPr>
        <w:jc w:val="both"/>
        <w:rPr>
          <w:rFonts w:cs="Arial"/>
          <w:b/>
          <w:color w:val="auto"/>
          <w:sz w:val="23"/>
          <w:szCs w:val="23"/>
          <w:u w:val="single"/>
          <w:lang w:val="el-GR"/>
        </w:rPr>
      </w:pPr>
    </w:p>
    <w:p w14:paraId="62461236" w14:textId="774B3B53" w:rsidR="003C14BA" w:rsidRPr="00AB2223" w:rsidRDefault="00EC54BD" w:rsidP="00AB2223">
      <w:pPr>
        <w:ind w:left="720"/>
        <w:jc w:val="both"/>
        <w:rPr>
          <w:rFonts w:cs="Arial"/>
          <w:bCs/>
          <w:color w:val="auto"/>
          <w:sz w:val="23"/>
          <w:szCs w:val="23"/>
          <w:lang w:val="el-GR"/>
        </w:rPr>
      </w:pPr>
      <w:r w:rsidRPr="00396586">
        <w:rPr>
          <w:rFonts w:cs="Arial"/>
          <w:bCs/>
          <w:color w:val="auto"/>
          <w:sz w:val="23"/>
          <w:szCs w:val="23"/>
          <w:lang w:val="el-GR"/>
        </w:rPr>
        <w:t xml:space="preserve">Η ημερομηνία διεξαγωγής των γραπτών εξετάσεων, </w:t>
      </w:r>
      <w:r w:rsidR="003C14BA">
        <w:rPr>
          <w:rFonts w:cs="Arial"/>
          <w:bCs/>
          <w:color w:val="auto"/>
          <w:sz w:val="23"/>
          <w:szCs w:val="23"/>
          <w:lang w:val="el-GR"/>
        </w:rPr>
        <w:t xml:space="preserve">καθώς και </w:t>
      </w:r>
      <w:r w:rsidRPr="00396586">
        <w:rPr>
          <w:rFonts w:cs="Arial"/>
          <w:bCs/>
          <w:color w:val="auto"/>
          <w:sz w:val="23"/>
          <w:szCs w:val="23"/>
          <w:lang w:val="el-GR"/>
        </w:rPr>
        <w:t xml:space="preserve">η </w:t>
      </w:r>
      <w:r w:rsidR="00DE24D6">
        <w:rPr>
          <w:rFonts w:cs="Arial"/>
          <w:bCs/>
          <w:color w:val="auto"/>
          <w:sz w:val="23"/>
          <w:szCs w:val="23"/>
          <w:lang w:val="el-GR"/>
        </w:rPr>
        <w:t xml:space="preserve">εξεταστέα </w:t>
      </w:r>
      <w:r w:rsidRPr="00396586">
        <w:rPr>
          <w:rFonts w:cs="Arial"/>
          <w:bCs/>
          <w:color w:val="auto"/>
          <w:sz w:val="23"/>
          <w:szCs w:val="23"/>
          <w:lang w:val="el-GR"/>
        </w:rPr>
        <w:t xml:space="preserve">ύλη σε γενικές γραμμές, </w:t>
      </w:r>
      <w:r w:rsidR="00396586" w:rsidRPr="00396586">
        <w:rPr>
          <w:rFonts w:cs="Arial"/>
          <w:bCs/>
          <w:color w:val="auto"/>
          <w:sz w:val="23"/>
          <w:szCs w:val="23"/>
          <w:lang w:val="el-GR"/>
        </w:rPr>
        <w:t>θα δημοσιευθούν σε μεταγενέστερο στάδιο στην Επίσημη Εφημερίδα της Δημοκρατίας.</w:t>
      </w:r>
      <w:r w:rsidR="005F24C3" w:rsidRPr="00396586">
        <w:rPr>
          <w:rFonts w:cs="Arial"/>
          <w:bCs/>
          <w:color w:val="auto"/>
          <w:sz w:val="23"/>
          <w:szCs w:val="23"/>
          <w:lang w:val="el-GR"/>
        </w:rPr>
        <w:t xml:space="preserve"> </w:t>
      </w:r>
      <w:r w:rsidRPr="00396586">
        <w:rPr>
          <w:rFonts w:cs="Arial"/>
          <w:bCs/>
          <w:color w:val="auto"/>
          <w:sz w:val="23"/>
          <w:szCs w:val="23"/>
          <w:lang w:val="el-GR"/>
        </w:rPr>
        <w:t xml:space="preserve"> </w:t>
      </w:r>
    </w:p>
    <w:p w14:paraId="1643440D" w14:textId="77777777" w:rsidR="00411550" w:rsidRDefault="00411550" w:rsidP="0007316F">
      <w:pPr>
        <w:jc w:val="both"/>
        <w:rPr>
          <w:rFonts w:cs="Arial"/>
          <w:b/>
          <w:color w:val="auto"/>
          <w:sz w:val="23"/>
          <w:szCs w:val="23"/>
          <w:lang w:val="el-GR"/>
        </w:rPr>
      </w:pPr>
    </w:p>
    <w:p w14:paraId="5964F392" w14:textId="77777777" w:rsidR="003C14BA" w:rsidRDefault="003C14BA" w:rsidP="0007316F">
      <w:pPr>
        <w:jc w:val="both"/>
        <w:rPr>
          <w:rFonts w:cs="Arial"/>
          <w:b/>
          <w:color w:val="auto"/>
          <w:sz w:val="23"/>
          <w:szCs w:val="23"/>
          <w:lang w:val="el-GR"/>
        </w:rPr>
      </w:pPr>
    </w:p>
    <w:p w14:paraId="2D9D0223" w14:textId="07283B39" w:rsidR="00131244" w:rsidRPr="008F7CF6" w:rsidRDefault="00AB2223" w:rsidP="0007316F">
      <w:pPr>
        <w:jc w:val="both"/>
        <w:rPr>
          <w:rFonts w:cs="Arial"/>
          <w:b/>
          <w:color w:val="auto"/>
          <w:sz w:val="23"/>
          <w:szCs w:val="23"/>
          <w:u w:val="single"/>
          <w:lang w:val="el-GR"/>
        </w:rPr>
      </w:pPr>
      <w:r>
        <w:rPr>
          <w:rFonts w:cs="Arial"/>
          <w:b/>
          <w:color w:val="auto"/>
          <w:sz w:val="23"/>
          <w:szCs w:val="23"/>
          <w:lang w:val="el-GR"/>
        </w:rPr>
        <w:t>9</w:t>
      </w:r>
      <w:r w:rsidR="00255F3A" w:rsidRPr="008F7CF6">
        <w:rPr>
          <w:rFonts w:cs="Arial"/>
          <w:b/>
          <w:color w:val="auto"/>
          <w:sz w:val="23"/>
          <w:szCs w:val="23"/>
          <w:lang w:val="el-GR"/>
        </w:rPr>
        <w:t>.</w:t>
      </w:r>
      <w:r w:rsidR="00255F3A" w:rsidRPr="008F7CF6">
        <w:rPr>
          <w:rFonts w:cs="Arial"/>
          <w:b/>
          <w:color w:val="auto"/>
          <w:sz w:val="23"/>
          <w:szCs w:val="23"/>
          <w:lang w:val="el-GR"/>
        </w:rPr>
        <w:tab/>
      </w:r>
      <w:r w:rsidR="00255F3A" w:rsidRPr="008F7CF6">
        <w:rPr>
          <w:rFonts w:cs="Arial"/>
          <w:b/>
          <w:color w:val="auto"/>
          <w:sz w:val="23"/>
          <w:szCs w:val="23"/>
          <w:u w:val="single"/>
          <w:lang w:val="el-GR"/>
        </w:rPr>
        <w:t xml:space="preserve">ΔΙΚΑΙΩΜΑ ΣΥΜΜΕΤΟΧΗΣ ΣΤΗ </w:t>
      </w:r>
      <w:r w:rsidR="00F04B33" w:rsidRPr="008F7CF6">
        <w:rPr>
          <w:rFonts w:cs="Arial"/>
          <w:b/>
          <w:color w:val="auto"/>
          <w:sz w:val="23"/>
          <w:szCs w:val="23"/>
          <w:u w:val="single"/>
          <w:lang w:val="el-GR"/>
        </w:rPr>
        <w:t>ΔΙΑΔΙΚΑΣΙΑ ΠΡΟΣΛΗΨΗΣ</w:t>
      </w:r>
    </w:p>
    <w:bookmarkEnd w:id="0"/>
    <w:p w14:paraId="7B67C271" w14:textId="77777777" w:rsidR="00131244" w:rsidRPr="008F7CF6" w:rsidRDefault="00131244" w:rsidP="0007316F">
      <w:pPr>
        <w:jc w:val="both"/>
        <w:rPr>
          <w:rFonts w:cs="Arial"/>
          <w:color w:val="auto"/>
          <w:sz w:val="23"/>
          <w:szCs w:val="23"/>
          <w:lang w:val="el-GR"/>
        </w:rPr>
      </w:pPr>
    </w:p>
    <w:p w14:paraId="582329E0" w14:textId="77777777" w:rsidR="00180FA9" w:rsidRPr="008F7CF6" w:rsidRDefault="00180FA9" w:rsidP="0007316F">
      <w:pPr>
        <w:ind w:left="720"/>
        <w:jc w:val="both"/>
        <w:rPr>
          <w:rFonts w:cs="Arial"/>
          <w:color w:val="auto"/>
          <w:sz w:val="23"/>
          <w:szCs w:val="23"/>
          <w:lang w:val="el-GR"/>
        </w:rPr>
      </w:pPr>
      <w:r w:rsidRPr="008F7CF6">
        <w:rPr>
          <w:rFonts w:cs="Arial"/>
          <w:color w:val="auto"/>
          <w:sz w:val="23"/>
          <w:szCs w:val="23"/>
          <w:lang w:val="el-GR"/>
        </w:rPr>
        <w:t xml:space="preserve">Δικαίωμα συμμετοχής στην όλη διαδικασία πρόσληψης θα έχουν όσοι πληρούν τα προσόντα που προνοούν οι σχετικοί Νόμοι και Κανονισμοί και καταβάλουν το ποσό των €45, κατά την υποβολή της αίτησης, μέσω του συστήματος αποδοχής πληρωμών της </w:t>
      </w:r>
      <w:r w:rsidRPr="008F7CF6">
        <w:rPr>
          <w:rFonts w:cs="Arial"/>
          <w:color w:val="auto"/>
          <w:sz w:val="23"/>
          <w:szCs w:val="23"/>
          <w:lang w:val="en-US"/>
        </w:rPr>
        <w:t>JCC</w:t>
      </w:r>
      <w:r w:rsidRPr="008F7CF6">
        <w:rPr>
          <w:rFonts w:cs="Arial"/>
          <w:color w:val="auto"/>
          <w:sz w:val="23"/>
          <w:szCs w:val="23"/>
          <w:lang w:val="el-GR"/>
        </w:rPr>
        <w:t>, που αποτελεί το τελευταίο στάδιο επιτυχούς υποβολής της αίτησης.  Τα τέλη δεν επιστρέφονται στους υποψηφίους, σε οποιαδήποτε περίπτωση μη συμμετοχής τους στην όλη διαδικασία πρόσληψης.</w:t>
      </w:r>
    </w:p>
    <w:p w14:paraId="580A541C" w14:textId="77777777" w:rsidR="00180FA9" w:rsidRPr="008F7CF6" w:rsidRDefault="00180FA9" w:rsidP="0007316F">
      <w:pPr>
        <w:ind w:left="720"/>
        <w:jc w:val="both"/>
        <w:rPr>
          <w:rFonts w:cs="Arial"/>
          <w:color w:val="auto"/>
          <w:sz w:val="23"/>
          <w:szCs w:val="23"/>
          <w:lang w:val="el-GR"/>
        </w:rPr>
      </w:pPr>
    </w:p>
    <w:p w14:paraId="1F4998EE" w14:textId="0DE27767" w:rsidR="00180FA9" w:rsidRPr="008F7CF6" w:rsidRDefault="00180FA9" w:rsidP="0007316F">
      <w:pPr>
        <w:ind w:left="720"/>
        <w:jc w:val="both"/>
        <w:rPr>
          <w:rFonts w:cs="Arial"/>
          <w:color w:val="auto"/>
          <w:sz w:val="23"/>
          <w:szCs w:val="23"/>
          <w:lang w:val="el-GR"/>
        </w:rPr>
      </w:pPr>
      <w:bookmarkStart w:id="3" w:name="_Hlk108784386"/>
      <w:r w:rsidRPr="008F7CF6">
        <w:rPr>
          <w:rFonts w:cs="Arial"/>
          <w:color w:val="auto"/>
          <w:sz w:val="23"/>
          <w:szCs w:val="23"/>
          <w:lang w:val="el-GR"/>
        </w:rPr>
        <w:t xml:space="preserve">Σημειώνεται ότι, δικαίωμα συμμετοχής στην παρούσα διαδικασία πρόσληψης, θα έχουν επίσης όσοι υποψήφιοι έχουν ήδη επιτύχει σε προγενέστερες γραπτές εξετάσεις για τη θέση </w:t>
      </w:r>
      <w:r w:rsidRPr="008F7CF6">
        <w:rPr>
          <w:rFonts w:cs="Arial"/>
          <w:b/>
          <w:bCs/>
          <w:color w:val="auto"/>
          <w:sz w:val="23"/>
          <w:szCs w:val="23"/>
          <w:lang w:val="el-GR"/>
        </w:rPr>
        <w:t xml:space="preserve">Αστυφύλακα, </w:t>
      </w:r>
      <w:r w:rsidRPr="008F7CF6">
        <w:rPr>
          <w:rFonts w:cs="Arial"/>
          <w:color w:val="auto"/>
          <w:sz w:val="23"/>
          <w:szCs w:val="23"/>
          <w:lang w:val="el-GR"/>
        </w:rPr>
        <w:t xml:space="preserve"> τα αποτελέσματα των οποίων δημοσιεύτηκαν στην Επίσημη Εφημερίδα της Δημοκρατίας, τα </w:t>
      </w:r>
      <w:r w:rsidRPr="008F7CF6">
        <w:rPr>
          <w:rFonts w:cs="Arial"/>
          <w:b/>
          <w:bCs/>
          <w:color w:val="auto"/>
          <w:sz w:val="23"/>
          <w:szCs w:val="23"/>
          <w:lang w:val="el-GR"/>
        </w:rPr>
        <w:t>δύο (2) τελευταία χρόνια</w:t>
      </w:r>
      <w:r w:rsidRPr="008F7CF6">
        <w:rPr>
          <w:rFonts w:cs="Arial"/>
          <w:color w:val="auto"/>
          <w:sz w:val="23"/>
          <w:szCs w:val="23"/>
          <w:lang w:val="el-GR"/>
        </w:rPr>
        <w:t xml:space="preserve">, από την ημερομηνία δημοσίευσης της παρούσας προκήρυξης, ανεξαρτήτως του γεγονότος ότι έχουν συμπληρώσει το τριακοστό πέμπτο (35) έτος της ηλικίας τους.  Τα αποτελέσματα των εξετάσεων αυτών, αφορούν τις προκηρύξεις με αριθμό </w:t>
      </w:r>
      <w:bookmarkStart w:id="4" w:name="_Hlk108685242"/>
      <w:r w:rsidR="00BE1D35">
        <w:rPr>
          <w:rFonts w:cs="Arial"/>
          <w:color w:val="auto"/>
          <w:sz w:val="23"/>
          <w:szCs w:val="23"/>
          <w:lang w:val="el-GR"/>
        </w:rPr>
        <w:t>5449</w:t>
      </w:r>
      <w:r w:rsidRPr="008F7CF6">
        <w:rPr>
          <w:rFonts w:cs="Arial"/>
          <w:color w:val="auto"/>
          <w:sz w:val="23"/>
          <w:szCs w:val="23"/>
          <w:lang w:val="el-GR"/>
        </w:rPr>
        <w:t>/</w:t>
      </w:r>
      <w:r w:rsidR="00BE1D35">
        <w:rPr>
          <w:rFonts w:cs="Arial"/>
          <w:color w:val="auto"/>
          <w:sz w:val="23"/>
          <w:szCs w:val="23"/>
          <w:lang w:val="el-GR"/>
        </w:rPr>
        <w:t>737</w:t>
      </w:r>
      <w:r w:rsidRPr="008F7CF6">
        <w:rPr>
          <w:rFonts w:cs="Arial"/>
          <w:color w:val="auto"/>
          <w:sz w:val="23"/>
          <w:szCs w:val="23"/>
          <w:lang w:val="el-GR"/>
        </w:rPr>
        <w:t xml:space="preserve"> και 5</w:t>
      </w:r>
      <w:r w:rsidR="00BE1D35">
        <w:rPr>
          <w:rFonts w:cs="Arial"/>
          <w:color w:val="auto"/>
          <w:sz w:val="23"/>
          <w:szCs w:val="23"/>
          <w:lang w:val="el-GR"/>
        </w:rPr>
        <w:t>503</w:t>
      </w:r>
      <w:r w:rsidRPr="008F7CF6">
        <w:rPr>
          <w:rFonts w:cs="Arial"/>
          <w:color w:val="auto"/>
          <w:sz w:val="23"/>
          <w:szCs w:val="23"/>
          <w:lang w:val="el-GR"/>
        </w:rPr>
        <w:t>/</w:t>
      </w:r>
      <w:bookmarkEnd w:id="4"/>
      <w:r w:rsidR="00BE1D35">
        <w:rPr>
          <w:rFonts w:cs="Arial"/>
          <w:color w:val="auto"/>
          <w:sz w:val="23"/>
          <w:szCs w:val="23"/>
          <w:lang w:val="el-GR"/>
        </w:rPr>
        <w:t>140</w:t>
      </w:r>
      <w:r w:rsidRPr="008F7CF6">
        <w:rPr>
          <w:rFonts w:cs="Arial"/>
          <w:color w:val="auto"/>
          <w:sz w:val="23"/>
          <w:szCs w:val="23"/>
          <w:lang w:val="el-GR"/>
        </w:rPr>
        <w:t xml:space="preserve">, τα οποία έχουν δημοσιευτεί στην Επίσημη Εφημερίδα της Δημοκρατίας στις </w:t>
      </w:r>
      <w:r w:rsidR="00BE1D35">
        <w:rPr>
          <w:rFonts w:cs="Arial"/>
          <w:color w:val="auto"/>
          <w:sz w:val="23"/>
          <w:szCs w:val="23"/>
          <w:lang w:val="el-GR"/>
        </w:rPr>
        <w:t>14</w:t>
      </w:r>
      <w:r w:rsidRPr="008F7CF6">
        <w:rPr>
          <w:rFonts w:cs="Arial"/>
          <w:color w:val="auto"/>
          <w:sz w:val="23"/>
          <w:szCs w:val="23"/>
          <w:lang w:val="el-GR"/>
        </w:rPr>
        <w:t>/</w:t>
      </w:r>
      <w:r w:rsidR="00BE1D35">
        <w:rPr>
          <w:rFonts w:cs="Arial"/>
          <w:color w:val="auto"/>
          <w:sz w:val="23"/>
          <w:szCs w:val="23"/>
          <w:lang w:val="el-GR"/>
        </w:rPr>
        <w:t>12</w:t>
      </w:r>
      <w:r w:rsidRPr="008F7CF6">
        <w:rPr>
          <w:rFonts w:cs="Arial"/>
          <w:color w:val="auto"/>
          <w:sz w:val="23"/>
          <w:szCs w:val="23"/>
          <w:lang w:val="el-GR"/>
        </w:rPr>
        <w:t>/202</w:t>
      </w:r>
      <w:r w:rsidR="00BE1D35">
        <w:rPr>
          <w:rFonts w:cs="Arial"/>
          <w:color w:val="auto"/>
          <w:sz w:val="23"/>
          <w:szCs w:val="23"/>
          <w:lang w:val="el-GR"/>
        </w:rPr>
        <w:t>2</w:t>
      </w:r>
      <w:r w:rsidRPr="008F7CF6">
        <w:rPr>
          <w:rFonts w:cs="Arial"/>
          <w:color w:val="auto"/>
          <w:sz w:val="23"/>
          <w:szCs w:val="23"/>
          <w:lang w:val="el-GR"/>
        </w:rPr>
        <w:t xml:space="preserve"> και </w:t>
      </w:r>
      <w:r w:rsidR="00980CF2" w:rsidRPr="00980CF2">
        <w:rPr>
          <w:rFonts w:cs="Arial"/>
          <w:color w:val="auto"/>
          <w:sz w:val="23"/>
          <w:szCs w:val="23"/>
          <w:lang w:val="el-GR"/>
        </w:rPr>
        <w:t>16/06/2023</w:t>
      </w:r>
      <w:r w:rsidRPr="00D41CDF">
        <w:rPr>
          <w:rFonts w:cs="Arial"/>
          <w:b/>
          <w:bCs/>
          <w:color w:val="auto"/>
          <w:sz w:val="23"/>
          <w:szCs w:val="23"/>
          <w:lang w:val="el-GR"/>
        </w:rPr>
        <w:t>,</w:t>
      </w:r>
      <w:r w:rsidRPr="008F7CF6">
        <w:rPr>
          <w:rFonts w:cs="Arial"/>
          <w:color w:val="auto"/>
          <w:sz w:val="23"/>
          <w:szCs w:val="23"/>
          <w:lang w:val="el-GR"/>
        </w:rPr>
        <w:t xml:space="preserve"> αντίστοιχα.</w:t>
      </w:r>
    </w:p>
    <w:p w14:paraId="657CA55F" w14:textId="77777777" w:rsidR="00180FA9" w:rsidRPr="008F7CF6" w:rsidRDefault="00180FA9" w:rsidP="0007316F">
      <w:pPr>
        <w:ind w:left="720"/>
        <w:jc w:val="both"/>
        <w:rPr>
          <w:rFonts w:cs="Arial"/>
          <w:color w:val="auto"/>
          <w:sz w:val="23"/>
          <w:szCs w:val="23"/>
          <w:lang w:val="el-GR"/>
        </w:rPr>
      </w:pPr>
    </w:p>
    <w:p w14:paraId="79E10F37" w14:textId="77777777" w:rsidR="00180FA9" w:rsidRPr="008F7CF6" w:rsidRDefault="00180FA9" w:rsidP="0007316F">
      <w:pPr>
        <w:ind w:left="720"/>
        <w:jc w:val="both"/>
        <w:rPr>
          <w:rFonts w:cs="Arial"/>
          <w:color w:val="auto"/>
          <w:sz w:val="23"/>
          <w:szCs w:val="23"/>
          <w:lang w:val="el-GR"/>
        </w:rPr>
      </w:pPr>
      <w:r w:rsidRPr="008F7CF6">
        <w:rPr>
          <w:rFonts w:cs="Arial"/>
          <w:color w:val="auto"/>
          <w:sz w:val="23"/>
          <w:szCs w:val="23"/>
          <w:lang w:val="el-GR"/>
        </w:rPr>
        <w:t>Νοείται ότι σε τέτοια περίπτωση, οι υποψήφιοι θα πρέπει να υποβάλουν εκ νέου αίτηση και να καταβάλουν το πιο πάνω τέλος.  Νοείται επίσης, ότι οι εν λόγω υποψήφιοι έχουν το δικαίωμα να μην παρακαθήσουν στις γραπτές εξετάσεις που αφορούν την παρούσα διαδικασία πρόσληψης, αλλά θα υποβληθούν σε όλες τις υπόλοιπες δοκιμασίες αξιολόγησης.  Σε περίπτωση που επιλέξουν να συμμετάσχουν στις γραπτές εξετάσεις της παρούσας διαδικασίας πρόσληψης, η επιτυχία τους σε προγενέστερες εξετάσεις, εντός των δύο προηγούμενων χρόνων, παύει να ισχύει.</w:t>
      </w:r>
    </w:p>
    <w:bookmarkEnd w:id="3"/>
    <w:p w14:paraId="4A11ABCA" w14:textId="77777777" w:rsidR="00180FA9" w:rsidRPr="008F7CF6" w:rsidRDefault="00180FA9" w:rsidP="0007316F">
      <w:pPr>
        <w:ind w:left="720"/>
        <w:jc w:val="both"/>
        <w:rPr>
          <w:rFonts w:cs="Arial"/>
          <w:color w:val="auto"/>
          <w:sz w:val="23"/>
          <w:szCs w:val="23"/>
          <w:lang w:val="el-GR"/>
        </w:rPr>
      </w:pPr>
    </w:p>
    <w:p w14:paraId="22F83322" w14:textId="79DC355C" w:rsidR="00180FA9" w:rsidRPr="008F7CF6" w:rsidRDefault="00180FA9" w:rsidP="0007316F">
      <w:pPr>
        <w:ind w:left="720"/>
        <w:jc w:val="both"/>
        <w:rPr>
          <w:rFonts w:cs="Arial"/>
          <w:color w:val="auto"/>
          <w:sz w:val="23"/>
          <w:szCs w:val="23"/>
          <w:lang w:val="el-GR"/>
        </w:rPr>
      </w:pPr>
      <w:r w:rsidRPr="008F7CF6">
        <w:rPr>
          <w:rFonts w:cs="Arial"/>
          <w:color w:val="auto"/>
          <w:sz w:val="23"/>
          <w:szCs w:val="23"/>
          <w:lang w:val="el-GR"/>
        </w:rPr>
        <w:t>Σε περίπτωση που υποψήφιος/α συμμετείχε και στις δύο προαναφερόμενες διαδικασίες πρόσληψης (</w:t>
      </w:r>
      <w:r w:rsidR="00DA03CB" w:rsidRPr="008F7CF6">
        <w:rPr>
          <w:rFonts w:cs="Arial"/>
          <w:color w:val="auto"/>
          <w:sz w:val="23"/>
          <w:szCs w:val="23"/>
          <w:lang w:val="el-GR"/>
        </w:rPr>
        <w:t>5</w:t>
      </w:r>
      <w:r w:rsidR="00BE1D35">
        <w:rPr>
          <w:rFonts w:cs="Arial"/>
          <w:color w:val="auto"/>
          <w:sz w:val="23"/>
          <w:szCs w:val="23"/>
          <w:lang w:val="el-GR"/>
        </w:rPr>
        <w:t>449/737</w:t>
      </w:r>
      <w:r w:rsidR="00DA03CB" w:rsidRPr="008F7CF6">
        <w:rPr>
          <w:rFonts w:cs="Arial"/>
          <w:color w:val="auto"/>
          <w:sz w:val="23"/>
          <w:szCs w:val="23"/>
          <w:lang w:val="el-GR"/>
        </w:rPr>
        <w:t xml:space="preserve"> και </w:t>
      </w:r>
      <w:r w:rsidR="00BE1D35">
        <w:rPr>
          <w:rFonts w:cs="Arial"/>
          <w:color w:val="auto"/>
          <w:sz w:val="23"/>
          <w:szCs w:val="23"/>
          <w:lang w:val="el-GR"/>
        </w:rPr>
        <w:t>5503/140</w:t>
      </w:r>
      <w:r w:rsidRPr="008F7CF6">
        <w:rPr>
          <w:rFonts w:cs="Arial"/>
          <w:color w:val="auto"/>
          <w:sz w:val="23"/>
          <w:szCs w:val="23"/>
          <w:lang w:val="el-GR"/>
        </w:rPr>
        <w:t>), θα λαμβάνεται υπόψη η υψηλότερη βαθμολογία που πέτυχε στις γραπτές εξετάσεις.</w:t>
      </w:r>
    </w:p>
    <w:p w14:paraId="26CE7585" w14:textId="77777777" w:rsidR="00180FA9" w:rsidRPr="008F7CF6" w:rsidRDefault="00180FA9" w:rsidP="0007316F">
      <w:pPr>
        <w:ind w:left="720"/>
        <w:jc w:val="both"/>
        <w:rPr>
          <w:rFonts w:cs="Arial"/>
          <w:color w:val="auto"/>
          <w:sz w:val="23"/>
          <w:szCs w:val="23"/>
          <w:lang w:val="el-GR"/>
        </w:rPr>
      </w:pPr>
    </w:p>
    <w:p w14:paraId="597F44CF" w14:textId="1629F58B" w:rsidR="00180FA9" w:rsidRPr="00132E5A" w:rsidRDefault="00180FA9" w:rsidP="0007316F">
      <w:pPr>
        <w:ind w:left="720"/>
        <w:jc w:val="both"/>
        <w:rPr>
          <w:rFonts w:cs="Arial"/>
          <w:color w:val="auto"/>
          <w:sz w:val="23"/>
          <w:szCs w:val="23"/>
          <w:u w:val="single"/>
          <w:lang w:val="el-GR"/>
        </w:rPr>
      </w:pPr>
      <w:r w:rsidRPr="008F7CF6">
        <w:rPr>
          <w:rFonts w:cs="Arial"/>
          <w:color w:val="auto"/>
          <w:sz w:val="23"/>
          <w:szCs w:val="23"/>
          <w:lang w:val="el-GR"/>
        </w:rPr>
        <w:t xml:space="preserve">Μετά την υποβολή της αίτησής τους, οι υποψήφιοι που έχουν εξασφαλίσει την επιτυχία τους στις γραπτές εξετάσεις, αλλά επιθυμούν να παρακαθίσουν εκ νέου στις γραπτές εξετάσεις της παρούσας διαδικασίας, να ενημερώσουν γραπτώς το Γραφείο Προσλήψεων Αστυνομίας Κύπρου στην ηλεκτρονική διεύθυνση </w:t>
      </w:r>
      <w:hyperlink r:id="rId10" w:history="1">
        <w:r w:rsidRPr="008F7CF6">
          <w:rPr>
            <w:rFonts w:cs="Arial"/>
            <w:color w:val="auto"/>
            <w:sz w:val="23"/>
            <w:szCs w:val="23"/>
            <w:u w:val="single"/>
            <w:lang w:val="en-US"/>
          </w:rPr>
          <w:t>policeacademy</w:t>
        </w:r>
        <w:r w:rsidRPr="008F7CF6">
          <w:rPr>
            <w:rFonts w:cs="Arial"/>
            <w:color w:val="auto"/>
            <w:sz w:val="23"/>
            <w:szCs w:val="23"/>
            <w:u w:val="single"/>
            <w:lang w:val="el-GR"/>
          </w:rPr>
          <w:t>.</w:t>
        </w:r>
        <w:r w:rsidRPr="008F7CF6">
          <w:rPr>
            <w:rFonts w:cs="Arial"/>
            <w:color w:val="auto"/>
            <w:sz w:val="23"/>
            <w:szCs w:val="23"/>
            <w:u w:val="single"/>
            <w:lang w:val="en-US"/>
          </w:rPr>
          <w:t>recruit</w:t>
        </w:r>
        <w:r w:rsidRPr="008F7CF6">
          <w:rPr>
            <w:rFonts w:cs="Arial"/>
            <w:color w:val="auto"/>
            <w:sz w:val="23"/>
            <w:szCs w:val="23"/>
            <w:u w:val="single"/>
            <w:lang w:val="el-GR"/>
          </w:rPr>
          <w:t>@</w:t>
        </w:r>
        <w:r w:rsidRPr="008F7CF6">
          <w:rPr>
            <w:rFonts w:cs="Arial"/>
            <w:color w:val="auto"/>
            <w:sz w:val="23"/>
            <w:szCs w:val="23"/>
            <w:u w:val="single"/>
            <w:lang w:val="en-US"/>
          </w:rPr>
          <w:t>gmail</w:t>
        </w:r>
        <w:r w:rsidRPr="008F7CF6">
          <w:rPr>
            <w:rFonts w:cs="Arial"/>
            <w:color w:val="auto"/>
            <w:sz w:val="23"/>
            <w:szCs w:val="23"/>
            <w:u w:val="single"/>
            <w:lang w:val="el-GR"/>
          </w:rPr>
          <w:t>.</w:t>
        </w:r>
        <w:r w:rsidRPr="008F7CF6">
          <w:rPr>
            <w:rFonts w:cs="Arial"/>
            <w:color w:val="auto"/>
            <w:sz w:val="23"/>
            <w:szCs w:val="23"/>
            <w:u w:val="single"/>
            <w:lang w:val="en-US"/>
          </w:rPr>
          <w:t>com</w:t>
        </w:r>
      </w:hyperlink>
    </w:p>
    <w:p w14:paraId="62BDA298" w14:textId="77777777" w:rsidR="00C5297E" w:rsidRPr="008F7CF6" w:rsidRDefault="00C5297E" w:rsidP="0007316F">
      <w:pPr>
        <w:ind w:left="720"/>
        <w:jc w:val="both"/>
        <w:rPr>
          <w:rFonts w:cs="Arial"/>
          <w:color w:val="auto"/>
          <w:sz w:val="23"/>
          <w:szCs w:val="23"/>
          <w:lang w:val="el-GR"/>
        </w:rPr>
      </w:pPr>
    </w:p>
    <w:p w14:paraId="46AA4D7E" w14:textId="109AE85E" w:rsidR="00131244" w:rsidRPr="008F7CF6" w:rsidRDefault="00AB2223" w:rsidP="0007316F">
      <w:pPr>
        <w:jc w:val="both"/>
        <w:rPr>
          <w:rFonts w:cs="Arial"/>
          <w:b/>
          <w:color w:val="auto"/>
          <w:sz w:val="23"/>
          <w:szCs w:val="23"/>
          <w:u w:val="single"/>
          <w:lang w:val="el-GR"/>
        </w:rPr>
      </w:pPr>
      <w:r>
        <w:rPr>
          <w:rFonts w:cs="Arial"/>
          <w:b/>
          <w:color w:val="auto"/>
          <w:sz w:val="23"/>
          <w:szCs w:val="23"/>
          <w:lang w:val="el-GR"/>
        </w:rPr>
        <w:lastRenderedPageBreak/>
        <w:t>10</w:t>
      </w:r>
      <w:r w:rsidR="00255F3A" w:rsidRPr="008F7CF6">
        <w:rPr>
          <w:rFonts w:cs="Arial"/>
          <w:b/>
          <w:color w:val="auto"/>
          <w:sz w:val="23"/>
          <w:szCs w:val="23"/>
          <w:lang w:val="el-GR"/>
        </w:rPr>
        <w:t>.</w:t>
      </w:r>
      <w:r w:rsidR="00255F3A" w:rsidRPr="008F7CF6">
        <w:rPr>
          <w:rFonts w:cs="Arial"/>
          <w:b/>
          <w:color w:val="auto"/>
          <w:sz w:val="23"/>
          <w:szCs w:val="23"/>
          <w:lang w:val="el-GR"/>
        </w:rPr>
        <w:tab/>
      </w:r>
      <w:r w:rsidR="00255F3A" w:rsidRPr="008F7CF6">
        <w:rPr>
          <w:rFonts w:cs="Arial"/>
          <w:b/>
          <w:color w:val="auto"/>
          <w:sz w:val="23"/>
          <w:szCs w:val="23"/>
          <w:u w:val="single"/>
          <w:lang w:val="el-GR"/>
        </w:rPr>
        <w:t>ΠΙΣΤΟΠΟΙΗΣΗ ΑΚΑΔΗΜΑΪΚΩΝ ΠΡΟΣΟΝΤΩΝ</w:t>
      </w:r>
    </w:p>
    <w:p w14:paraId="0E6BC15B" w14:textId="77777777" w:rsidR="00131244" w:rsidRPr="008F7CF6" w:rsidRDefault="00131244" w:rsidP="0007316F">
      <w:pPr>
        <w:pStyle w:val="BodyText"/>
        <w:rPr>
          <w:rFonts w:cs="Arial"/>
          <w:color w:val="auto"/>
          <w:sz w:val="23"/>
          <w:szCs w:val="23"/>
        </w:rPr>
      </w:pPr>
    </w:p>
    <w:p w14:paraId="56E566B8" w14:textId="77777777" w:rsidR="00131244" w:rsidRPr="008F7CF6" w:rsidRDefault="00255F3A" w:rsidP="0007316F">
      <w:pPr>
        <w:pStyle w:val="BodyText"/>
        <w:ind w:left="720"/>
        <w:rPr>
          <w:rFonts w:cs="Arial"/>
          <w:color w:val="auto"/>
          <w:sz w:val="23"/>
          <w:szCs w:val="23"/>
        </w:rPr>
      </w:pPr>
      <w:r w:rsidRPr="008F7CF6">
        <w:rPr>
          <w:rFonts w:cs="Arial"/>
          <w:color w:val="auto"/>
          <w:sz w:val="23"/>
          <w:szCs w:val="23"/>
        </w:rPr>
        <w:t xml:space="preserve">Τα ακαδημαϊκά προσόντα λαμβάνονται υπόψη και πιστώνονται με επιπρόσθετες μονάδες, σε σχέση με την τελική κατάταξη των υποψηφίων στον Πίνακα </w:t>
      </w:r>
      <w:proofErr w:type="spellStart"/>
      <w:r w:rsidRPr="008F7CF6">
        <w:rPr>
          <w:rFonts w:cs="Arial"/>
          <w:color w:val="auto"/>
          <w:sz w:val="23"/>
          <w:szCs w:val="23"/>
        </w:rPr>
        <w:t>Διοριστέων</w:t>
      </w:r>
      <w:proofErr w:type="spellEnd"/>
      <w:r w:rsidRPr="008F7CF6">
        <w:rPr>
          <w:rFonts w:cs="Arial"/>
          <w:color w:val="auto"/>
          <w:sz w:val="23"/>
          <w:szCs w:val="23"/>
        </w:rPr>
        <w:t xml:space="preserve">.  Για το σκοπό αυτό, οι υποψήφιοι </w:t>
      </w:r>
      <w:proofErr w:type="spellStart"/>
      <w:r w:rsidRPr="008F7CF6">
        <w:rPr>
          <w:rFonts w:cs="Arial"/>
          <w:color w:val="auto"/>
          <w:sz w:val="23"/>
          <w:szCs w:val="23"/>
        </w:rPr>
        <w:t>προτρέπονται</w:t>
      </w:r>
      <w:proofErr w:type="spellEnd"/>
      <w:r w:rsidRPr="008F7CF6">
        <w:rPr>
          <w:rFonts w:cs="Arial"/>
          <w:color w:val="auto"/>
          <w:sz w:val="23"/>
          <w:szCs w:val="23"/>
        </w:rPr>
        <w:t xml:space="preserve"> όπως εξασφαλίσουν Πιστοποιητικό Αναγνώρισης του Πτυχίου ή Διπλώματός τους από το Κυπριακό Συμβούλιο Αναγνώρισης Τίτλων Σπουδών (ΚΥ.Σ.Α.Τ.Σ.), εκεί και όπου απαιτείται, το οποίο να είναι σε θέση να παρουσιάσουν στο Συμβούλιο Προσλήψεων, όταν ζητηθεί. Σε αντίθετη περίπτωση, δεν θα γίνεται οποιαδήποτε πίστωση επιπρόσθετων μονάδων.</w:t>
      </w:r>
    </w:p>
    <w:p w14:paraId="10B9D1CF" w14:textId="77777777" w:rsidR="00CD525C" w:rsidRPr="008F7CF6" w:rsidRDefault="00CD525C" w:rsidP="0007316F">
      <w:pPr>
        <w:pStyle w:val="BodyText"/>
        <w:rPr>
          <w:rFonts w:cs="Arial"/>
          <w:color w:val="auto"/>
          <w:sz w:val="23"/>
          <w:szCs w:val="23"/>
        </w:rPr>
      </w:pPr>
    </w:p>
    <w:p w14:paraId="2D76AD23" w14:textId="6CD77635" w:rsidR="00131244" w:rsidRPr="008F7CF6" w:rsidRDefault="003C14BA" w:rsidP="0007316F">
      <w:pPr>
        <w:pStyle w:val="BodyText"/>
        <w:rPr>
          <w:rFonts w:cs="Arial"/>
          <w:b/>
          <w:color w:val="auto"/>
          <w:sz w:val="23"/>
          <w:szCs w:val="23"/>
        </w:rPr>
      </w:pPr>
      <w:r>
        <w:rPr>
          <w:rFonts w:cs="Arial"/>
          <w:b/>
          <w:color w:val="auto"/>
          <w:sz w:val="23"/>
          <w:szCs w:val="23"/>
        </w:rPr>
        <w:t>1</w:t>
      </w:r>
      <w:r w:rsidR="00AB2223">
        <w:rPr>
          <w:rFonts w:cs="Arial"/>
          <w:b/>
          <w:color w:val="auto"/>
          <w:sz w:val="23"/>
          <w:szCs w:val="23"/>
        </w:rPr>
        <w:t>1</w:t>
      </w:r>
      <w:r w:rsidR="00255F3A" w:rsidRPr="008F7CF6">
        <w:rPr>
          <w:rFonts w:cs="Arial"/>
          <w:b/>
          <w:color w:val="auto"/>
          <w:sz w:val="23"/>
          <w:szCs w:val="23"/>
        </w:rPr>
        <w:t>.</w:t>
      </w:r>
      <w:r w:rsidR="00255F3A" w:rsidRPr="008F7CF6">
        <w:rPr>
          <w:rFonts w:cs="Arial"/>
          <w:b/>
          <w:color w:val="auto"/>
          <w:sz w:val="23"/>
          <w:szCs w:val="23"/>
        </w:rPr>
        <w:tab/>
      </w:r>
      <w:r w:rsidR="00255F3A" w:rsidRPr="008F7CF6">
        <w:rPr>
          <w:rFonts w:cs="Arial"/>
          <w:b/>
          <w:color w:val="auto"/>
          <w:sz w:val="23"/>
          <w:szCs w:val="23"/>
          <w:u w:val="single"/>
        </w:rPr>
        <w:t>ΥΠΟΒΟΛΗ ΑΙΤΗΣΕΩΝ</w:t>
      </w:r>
    </w:p>
    <w:p w14:paraId="3CDCF29A" w14:textId="77777777" w:rsidR="00131244" w:rsidRPr="008F7CF6" w:rsidRDefault="00131244" w:rsidP="0007316F">
      <w:pPr>
        <w:pStyle w:val="BodyText"/>
        <w:rPr>
          <w:rFonts w:cs="Arial"/>
          <w:color w:val="auto"/>
          <w:sz w:val="23"/>
          <w:szCs w:val="23"/>
        </w:rPr>
      </w:pPr>
    </w:p>
    <w:p w14:paraId="0B3DD3C1" w14:textId="2F4CC8DE" w:rsidR="00132E5A" w:rsidRDefault="00255F3A" w:rsidP="00582A6A">
      <w:pPr>
        <w:pStyle w:val="BodyText"/>
        <w:numPr>
          <w:ilvl w:val="0"/>
          <w:numId w:val="6"/>
        </w:numPr>
        <w:rPr>
          <w:rFonts w:cs="Arial"/>
          <w:color w:val="auto"/>
          <w:sz w:val="23"/>
          <w:szCs w:val="23"/>
        </w:rPr>
      </w:pPr>
      <w:r w:rsidRPr="00132E5A">
        <w:rPr>
          <w:rFonts w:cs="Arial"/>
          <w:color w:val="auto"/>
          <w:sz w:val="23"/>
          <w:szCs w:val="23"/>
        </w:rPr>
        <w:t xml:space="preserve">Η διαδικασία πρόσληψης θα γίνει σύμφωνα με τις πρόνοιες των περί Αστυνομίας (Γενικών) Κανονισμών (Κ.Δ.Π. 51/89) όπως τροποποιήθηκαν μέχρι σήμερα και του Νόμου για την Αξιολόγηση Υποψηφίων για διορισμό στη Δημόσια Υπηρεσία, (Νόμος 6(Ι)/98), όπως τροποποιήθηκε μέχρι σήμερα. </w:t>
      </w:r>
      <w:r w:rsidR="00132E5A" w:rsidRPr="00D176D1">
        <w:rPr>
          <w:rFonts w:cs="Arial"/>
          <w:color w:val="auto"/>
          <w:szCs w:val="24"/>
        </w:rPr>
        <w:t xml:space="preserve">Αιτήσεις υποβάλλονται </w:t>
      </w:r>
      <w:r w:rsidR="00132E5A" w:rsidRPr="00D176D1">
        <w:rPr>
          <w:rFonts w:cs="Arial"/>
          <w:b/>
          <w:bCs/>
          <w:color w:val="auto"/>
          <w:kern w:val="18"/>
          <w:szCs w:val="24"/>
        </w:rPr>
        <w:t xml:space="preserve">μόνο μέσω του </w:t>
      </w:r>
      <w:proofErr w:type="spellStart"/>
      <w:r w:rsidR="00132E5A" w:rsidRPr="00D176D1">
        <w:rPr>
          <w:rFonts w:cs="Arial"/>
          <w:b/>
          <w:bCs/>
          <w:color w:val="auto"/>
          <w:kern w:val="18"/>
          <w:szCs w:val="24"/>
        </w:rPr>
        <w:t>ιστότοπου</w:t>
      </w:r>
      <w:proofErr w:type="spellEnd"/>
      <w:r w:rsidR="00132E5A" w:rsidRPr="00D176D1">
        <w:rPr>
          <w:rFonts w:cs="Arial"/>
          <w:b/>
          <w:bCs/>
          <w:color w:val="auto"/>
          <w:kern w:val="18"/>
          <w:szCs w:val="24"/>
        </w:rPr>
        <w:t xml:space="preserve"> </w:t>
      </w:r>
      <w:hyperlink r:id="rId11" w:history="1">
        <w:r w:rsidR="00132E5A" w:rsidRPr="00D176D1">
          <w:rPr>
            <w:rStyle w:val="Hyperlink"/>
            <w:b/>
            <w:bCs/>
            <w:color w:val="auto"/>
            <w:kern w:val="18"/>
            <w:szCs w:val="24"/>
          </w:rPr>
          <w:t>www.gov.cy</w:t>
        </w:r>
      </w:hyperlink>
      <w:r w:rsidR="00132E5A" w:rsidRPr="00D176D1">
        <w:rPr>
          <w:rFonts w:cs="Arial"/>
          <w:b/>
          <w:bCs/>
          <w:color w:val="auto"/>
          <w:kern w:val="18"/>
          <w:szCs w:val="24"/>
        </w:rPr>
        <w:t xml:space="preserve"> στη θεματική ενότητα «Εργασία και Ασφάλιση-&gt; Αιτήσεις»</w:t>
      </w:r>
      <w:r w:rsidR="00132E5A" w:rsidRPr="00132E5A">
        <w:rPr>
          <w:rFonts w:cs="Arial"/>
          <w:b/>
          <w:bCs/>
          <w:color w:val="auto"/>
          <w:kern w:val="18"/>
          <w:szCs w:val="24"/>
        </w:rPr>
        <w:t xml:space="preserve">, </w:t>
      </w:r>
      <w:r w:rsidR="00132E5A" w:rsidRPr="008F7CF6">
        <w:rPr>
          <w:rFonts w:cs="Arial"/>
          <w:b/>
          <w:bCs/>
          <w:color w:val="auto"/>
          <w:sz w:val="23"/>
          <w:szCs w:val="23"/>
        </w:rPr>
        <w:t>εκτός των υποψηφίων που αναφέρονται  στην παράγραφο (4)</w:t>
      </w:r>
      <w:r w:rsidR="00132E5A" w:rsidRPr="008F7CF6">
        <w:rPr>
          <w:rFonts w:cs="Arial"/>
          <w:color w:val="auto"/>
          <w:sz w:val="23"/>
          <w:szCs w:val="23"/>
        </w:rPr>
        <w:t>, πιο κάτω.</w:t>
      </w:r>
    </w:p>
    <w:p w14:paraId="2FC2AEF6" w14:textId="77777777" w:rsidR="00582A6A" w:rsidRPr="00582A6A" w:rsidRDefault="00582A6A" w:rsidP="00582A6A">
      <w:pPr>
        <w:pStyle w:val="BodyText"/>
        <w:ind w:left="1170"/>
        <w:rPr>
          <w:rFonts w:cs="Arial"/>
          <w:color w:val="auto"/>
          <w:sz w:val="23"/>
          <w:szCs w:val="23"/>
        </w:rPr>
      </w:pPr>
    </w:p>
    <w:p w14:paraId="5DF14563" w14:textId="77777777" w:rsidR="00132E5A" w:rsidRPr="00D176D1" w:rsidRDefault="00132E5A" w:rsidP="00132E5A">
      <w:pPr>
        <w:widowControl w:val="0"/>
        <w:spacing w:before="60"/>
        <w:ind w:left="810"/>
        <w:jc w:val="both"/>
        <w:rPr>
          <w:rFonts w:cs="Arial"/>
          <w:color w:val="auto"/>
          <w:kern w:val="18"/>
          <w:szCs w:val="24"/>
          <w:lang w:val="el-GR"/>
        </w:rPr>
      </w:pPr>
      <w:r w:rsidRPr="00D176D1">
        <w:rPr>
          <w:rFonts w:cs="Arial"/>
          <w:color w:val="auto"/>
          <w:szCs w:val="24"/>
          <w:lang w:val="el-GR"/>
        </w:rPr>
        <w:t xml:space="preserve">(2) </w:t>
      </w:r>
      <w:r w:rsidRPr="00D176D1">
        <w:rPr>
          <w:rFonts w:cs="Arial"/>
          <w:color w:val="auto"/>
          <w:szCs w:val="24"/>
          <w:lang w:val="el-GR"/>
        </w:rPr>
        <w:tab/>
        <w:t xml:space="preserve">Για να προχωρήσει με τη συμπλήρωση της ηλεκτρονικής αίτησης, ο </w:t>
      </w:r>
      <w:proofErr w:type="spellStart"/>
      <w:r w:rsidRPr="00D176D1">
        <w:rPr>
          <w:rFonts w:cs="Arial"/>
          <w:color w:val="auto"/>
          <w:szCs w:val="24"/>
          <w:lang w:val="el-GR"/>
        </w:rPr>
        <w:t>αιτητής</w:t>
      </w:r>
      <w:proofErr w:type="spellEnd"/>
      <w:r w:rsidRPr="00D176D1">
        <w:rPr>
          <w:rFonts w:cs="Arial"/>
          <w:color w:val="auto"/>
          <w:szCs w:val="24"/>
          <w:lang w:val="el-GR"/>
        </w:rPr>
        <w:t xml:space="preserve"> θα πρέπει </w:t>
      </w:r>
      <w:r w:rsidRPr="00D176D1">
        <w:rPr>
          <w:rFonts w:cs="Arial"/>
          <w:color w:val="auto"/>
          <w:kern w:val="18"/>
          <w:szCs w:val="24"/>
          <w:lang w:val="el-GR"/>
        </w:rPr>
        <w:t xml:space="preserve">εκ των προτέρων, να δημιουργήσουν προφίλ ως Πολίτης (Φυσικό Πρόσωπο) στο </w:t>
      </w:r>
      <w:r w:rsidRPr="00D176D1">
        <w:rPr>
          <w:rFonts w:cs="Arial"/>
          <w:color w:val="auto"/>
          <w:kern w:val="18"/>
          <w:szCs w:val="24"/>
        </w:rPr>
        <w:t>CY</w:t>
      </w:r>
      <w:r w:rsidRPr="00D176D1">
        <w:rPr>
          <w:rFonts w:cs="Arial"/>
          <w:color w:val="auto"/>
          <w:kern w:val="18"/>
          <w:szCs w:val="24"/>
          <w:lang w:val="el-GR"/>
        </w:rPr>
        <w:t xml:space="preserve"> </w:t>
      </w:r>
      <w:r w:rsidRPr="00D176D1">
        <w:rPr>
          <w:rFonts w:cs="Arial"/>
          <w:color w:val="auto"/>
          <w:kern w:val="18"/>
          <w:szCs w:val="24"/>
        </w:rPr>
        <w:t>Login</w:t>
      </w:r>
      <w:r w:rsidRPr="00D176D1">
        <w:rPr>
          <w:rFonts w:cs="Arial"/>
          <w:color w:val="auto"/>
          <w:kern w:val="18"/>
          <w:szCs w:val="24"/>
          <w:lang w:val="el-GR"/>
        </w:rPr>
        <w:t xml:space="preserve">, το οποίο θα πρέπει να </w:t>
      </w:r>
      <w:proofErr w:type="spellStart"/>
      <w:r w:rsidRPr="00D176D1">
        <w:rPr>
          <w:rFonts w:cs="Arial"/>
          <w:color w:val="auto"/>
          <w:kern w:val="18"/>
          <w:szCs w:val="24"/>
          <w:lang w:val="el-GR"/>
        </w:rPr>
        <w:t>ταυτοποιηθεί</w:t>
      </w:r>
      <w:proofErr w:type="spellEnd"/>
      <w:r w:rsidRPr="00D176D1">
        <w:rPr>
          <w:rFonts w:cs="Arial"/>
          <w:color w:val="auto"/>
          <w:kern w:val="18"/>
          <w:szCs w:val="24"/>
          <w:lang w:val="el-GR"/>
        </w:rPr>
        <w:t>. Η ταυτοποίηση προφίλ γίνεται με τους ακόλουθους τρόπους:</w:t>
      </w:r>
    </w:p>
    <w:p w14:paraId="0BFFE29A" w14:textId="77777777" w:rsidR="00132E5A" w:rsidRPr="00D176D1" w:rsidRDefault="00132E5A" w:rsidP="00132E5A">
      <w:pPr>
        <w:widowControl w:val="0"/>
        <w:spacing w:before="60"/>
        <w:ind w:left="810" w:hanging="425"/>
        <w:jc w:val="both"/>
        <w:rPr>
          <w:rFonts w:cs="Arial"/>
          <w:color w:val="auto"/>
          <w:kern w:val="18"/>
          <w:szCs w:val="24"/>
          <w:lang w:val="el-GR"/>
        </w:rPr>
      </w:pPr>
      <w:r w:rsidRPr="00D176D1">
        <w:rPr>
          <w:rFonts w:cs="Arial"/>
          <w:color w:val="auto"/>
          <w:kern w:val="18"/>
          <w:szCs w:val="24"/>
          <w:lang w:val="el-GR"/>
        </w:rPr>
        <w:tab/>
      </w:r>
      <w:r w:rsidRPr="00D176D1">
        <w:rPr>
          <w:rFonts w:cs="Arial"/>
          <w:color w:val="auto"/>
          <w:kern w:val="18"/>
          <w:szCs w:val="24"/>
          <w:lang w:val="el-GR"/>
        </w:rPr>
        <w:tab/>
        <w:t>α) Μέσω των ηλεκτρονικών τραπεζών (</w:t>
      </w:r>
      <w:proofErr w:type="spellStart"/>
      <w:r w:rsidRPr="00D176D1">
        <w:rPr>
          <w:rFonts w:cs="Arial"/>
          <w:color w:val="auto"/>
          <w:kern w:val="18"/>
          <w:szCs w:val="24"/>
          <w:lang w:val="el-GR"/>
        </w:rPr>
        <w:t>eBanking</w:t>
      </w:r>
      <w:proofErr w:type="spellEnd"/>
      <w:r w:rsidRPr="00D176D1">
        <w:rPr>
          <w:rFonts w:cs="Arial"/>
          <w:color w:val="auto"/>
          <w:kern w:val="18"/>
          <w:szCs w:val="24"/>
          <w:lang w:val="el-GR"/>
        </w:rPr>
        <w:t>)</w:t>
      </w:r>
    </w:p>
    <w:p w14:paraId="72A4D62E" w14:textId="77777777" w:rsidR="00132E5A" w:rsidRPr="00D176D1" w:rsidRDefault="00132E5A" w:rsidP="00132E5A">
      <w:pPr>
        <w:widowControl w:val="0"/>
        <w:spacing w:before="60"/>
        <w:ind w:left="810" w:hanging="567"/>
        <w:jc w:val="both"/>
        <w:rPr>
          <w:rFonts w:cs="Arial"/>
          <w:color w:val="auto"/>
          <w:kern w:val="18"/>
          <w:szCs w:val="24"/>
          <w:lang w:val="el-GR"/>
        </w:rPr>
      </w:pPr>
      <w:r w:rsidRPr="00D176D1">
        <w:rPr>
          <w:rFonts w:cs="Arial"/>
          <w:color w:val="auto"/>
          <w:kern w:val="18"/>
          <w:szCs w:val="24"/>
          <w:lang w:val="el-GR"/>
        </w:rPr>
        <w:tab/>
      </w:r>
      <w:r w:rsidRPr="00D176D1">
        <w:rPr>
          <w:rFonts w:cs="Arial"/>
          <w:color w:val="auto"/>
          <w:kern w:val="18"/>
          <w:szCs w:val="24"/>
          <w:lang w:val="el-GR"/>
        </w:rPr>
        <w:tab/>
        <w:t xml:space="preserve">β) Για άτομα με κυπριακή ταυτότητα, μέσω </w:t>
      </w:r>
      <w:proofErr w:type="spellStart"/>
      <w:r w:rsidRPr="00D176D1">
        <w:rPr>
          <w:rFonts w:cs="Arial"/>
          <w:color w:val="auto"/>
          <w:kern w:val="18"/>
          <w:szCs w:val="24"/>
          <w:lang w:val="el-GR"/>
        </w:rPr>
        <w:t>βιντεοκλήσης</w:t>
      </w:r>
      <w:proofErr w:type="spellEnd"/>
      <w:r w:rsidRPr="00D176D1">
        <w:rPr>
          <w:rFonts w:cs="Arial"/>
          <w:color w:val="auto"/>
          <w:kern w:val="18"/>
          <w:szCs w:val="24"/>
          <w:lang w:val="el-GR"/>
        </w:rPr>
        <w:t xml:space="preserve"> με λειτουργούς των ΚΕΠ κατόπιν ραντεβού</w:t>
      </w:r>
    </w:p>
    <w:p w14:paraId="38B9914E" w14:textId="77777777" w:rsidR="00132E5A" w:rsidRPr="00D176D1" w:rsidRDefault="00132E5A" w:rsidP="00132E5A">
      <w:pPr>
        <w:widowControl w:val="0"/>
        <w:spacing w:before="60"/>
        <w:ind w:left="810" w:hanging="567"/>
        <w:jc w:val="both"/>
        <w:rPr>
          <w:rFonts w:cs="Arial"/>
          <w:color w:val="auto"/>
          <w:kern w:val="18"/>
          <w:szCs w:val="24"/>
          <w:lang w:val="el-GR"/>
        </w:rPr>
      </w:pPr>
      <w:r w:rsidRPr="00D176D1">
        <w:rPr>
          <w:rFonts w:cs="Arial"/>
          <w:color w:val="auto"/>
          <w:kern w:val="18"/>
          <w:szCs w:val="24"/>
          <w:lang w:val="el-GR"/>
        </w:rPr>
        <w:tab/>
        <w:t>γ) Με προσωπική επιτόπου επίσκεψη σε Κέντρο Ταυτοποίησης κατόπιν ραντεβού</w:t>
      </w:r>
    </w:p>
    <w:p w14:paraId="42083B12" w14:textId="77777777" w:rsidR="00132E5A" w:rsidRPr="00D176D1" w:rsidRDefault="00132E5A" w:rsidP="00132E5A">
      <w:pPr>
        <w:widowControl w:val="0"/>
        <w:spacing w:before="60"/>
        <w:ind w:left="810"/>
        <w:jc w:val="both"/>
        <w:rPr>
          <w:rFonts w:cs="Arial"/>
          <w:color w:val="auto"/>
          <w:kern w:val="18"/>
          <w:szCs w:val="24"/>
          <w:lang w:val="el-GR"/>
        </w:rPr>
      </w:pPr>
      <w:r w:rsidRPr="00D176D1">
        <w:rPr>
          <w:rFonts w:cs="Arial"/>
          <w:color w:val="auto"/>
          <w:kern w:val="18"/>
          <w:szCs w:val="24"/>
          <w:lang w:val="el-GR"/>
        </w:rPr>
        <w:t>Περισσότερες πληροφορίες για τους τρόπους ταυτοποίησης δίνονται στο ακόλουθο σύνδεσμο(</w:t>
      </w:r>
      <w:r w:rsidRPr="00D176D1">
        <w:rPr>
          <w:rFonts w:cs="Arial"/>
          <w:color w:val="auto"/>
          <w:kern w:val="18"/>
          <w:szCs w:val="24"/>
        </w:rPr>
        <w:t>link</w:t>
      </w:r>
      <w:r w:rsidRPr="00D176D1">
        <w:rPr>
          <w:rFonts w:cs="Arial"/>
          <w:color w:val="auto"/>
          <w:kern w:val="18"/>
          <w:szCs w:val="24"/>
          <w:lang w:val="el-GR"/>
        </w:rPr>
        <w:t xml:space="preserve">) </w:t>
      </w:r>
      <w:hyperlink r:id="rId12" w:history="1">
        <w:r w:rsidRPr="00D176D1">
          <w:rPr>
            <w:rStyle w:val="Hyperlink"/>
            <w:rFonts w:cs="Arial"/>
            <w:color w:val="auto"/>
            <w:kern w:val="18"/>
            <w:szCs w:val="24"/>
            <w:lang w:val="el-GR"/>
          </w:rPr>
          <w:t>https://cge.cyprus.gov.cy/cyloginregistration/knowledgebase/help/identification</w:t>
        </w:r>
      </w:hyperlink>
      <w:r w:rsidRPr="00D176D1">
        <w:rPr>
          <w:rFonts w:cs="Arial"/>
          <w:color w:val="auto"/>
          <w:kern w:val="18"/>
          <w:szCs w:val="24"/>
          <w:lang w:val="el-GR"/>
        </w:rPr>
        <w:t xml:space="preserve">  </w:t>
      </w:r>
    </w:p>
    <w:p w14:paraId="50CF044B" w14:textId="77777777" w:rsidR="00132E5A" w:rsidRPr="00D176D1" w:rsidRDefault="00132E5A" w:rsidP="00132E5A">
      <w:pPr>
        <w:widowControl w:val="0"/>
        <w:spacing w:before="60"/>
        <w:ind w:left="810"/>
        <w:jc w:val="both"/>
        <w:rPr>
          <w:rFonts w:cs="Arial"/>
          <w:color w:val="auto"/>
          <w:kern w:val="18"/>
          <w:szCs w:val="24"/>
          <w:lang w:val="el-GR"/>
        </w:rPr>
      </w:pPr>
    </w:p>
    <w:p w14:paraId="30E49A86" w14:textId="77777777" w:rsidR="00132E5A" w:rsidRPr="00D176D1" w:rsidRDefault="00132E5A" w:rsidP="00132E5A">
      <w:pPr>
        <w:widowControl w:val="0"/>
        <w:spacing w:before="60"/>
        <w:ind w:left="810"/>
        <w:jc w:val="both"/>
        <w:rPr>
          <w:rFonts w:cs="Arial"/>
          <w:color w:val="auto"/>
          <w:kern w:val="18"/>
          <w:szCs w:val="24"/>
          <w:lang w:val="el-GR"/>
        </w:rPr>
      </w:pPr>
      <w:r w:rsidRPr="00D176D1">
        <w:rPr>
          <w:rFonts w:cs="Arial"/>
          <w:color w:val="auto"/>
          <w:kern w:val="18"/>
          <w:szCs w:val="24"/>
          <w:lang w:val="el-GR"/>
        </w:rPr>
        <w:t xml:space="preserve">Οι υποψήφιοι που έχουν ήδη πιστοποιημένο προφίλ από προηγούμενες φορές ή για κάποιο άλλο λόγο, να μην δημιουργήσουν νέο προφίλ. Σε περίπτωση που ο πολίτης δεν θυμάται τα στοιχεία του, υπάρχει ο μηχανισμός «Ξέχασα το όνομα Χρήστη», «Ξέχασα τον Κωδικό».  </w:t>
      </w:r>
    </w:p>
    <w:p w14:paraId="5B7183CC" w14:textId="6408349F" w:rsidR="00131244" w:rsidRPr="008F7CF6" w:rsidRDefault="00131244" w:rsidP="00132E5A">
      <w:pPr>
        <w:pStyle w:val="BodyText"/>
        <w:rPr>
          <w:rFonts w:cs="Arial"/>
          <w:color w:val="auto"/>
          <w:sz w:val="23"/>
          <w:szCs w:val="23"/>
        </w:rPr>
      </w:pPr>
    </w:p>
    <w:p w14:paraId="2CD9FE74" w14:textId="72102236" w:rsidR="00131244" w:rsidRPr="008F7CF6" w:rsidRDefault="00255F3A" w:rsidP="0007316F">
      <w:pPr>
        <w:pStyle w:val="BodyText"/>
        <w:shd w:val="clear" w:color="auto" w:fill="FFFFFF" w:themeFill="background1"/>
        <w:ind w:left="1440" w:hanging="720"/>
        <w:rPr>
          <w:rFonts w:cs="Arial"/>
          <w:color w:val="auto"/>
          <w:sz w:val="23"/>
          <w:szCs w:val="23"/>
        </w:rPr>
      </w:pPr>
      <w:r w:rsidRPr="008F7CF6">
        <w:rPr>
          <w:rFonts w:cs="Arial"/>
          <w:color w:val="auto"/>
          <w:sz w:val="23"/>
          <w:szCs w:val="23"/>
        </w:rPr>
        <w:t>(3)</w:t>
      </w:r>
      <w:r w:rsidRPr="008F7CF6">
        <w:rPr>
          <w:rFonts w:cs="Arial"/>
          <w:color w:val="auto"/>
          <w:sz w:val="23"/>
          <w:szCs w:val="23"/>
        </w:rPr>
        <w:tab/>
        <w:t xml:space="preserve">Κατά τη διαδικασία συμπλήρωσης της αίτησης, θα πρέπει να σαρώνονται και υποβάλλονται όλα τα σχετικά πιστοποιητικά. Ως ημερομηνία έναρξης υποβολής των αιτήσεων, καθορίζεται η </w:t>
      </w:r>
      <w:r w:rsidR="004D615C" w:rsidRPr="004D615C">
        <w:rPr>
          <w:rFonts w:cs="Arial"/>
          <w:b/>
          <w:bCs/>
          <w:color w:val="auto"/>
          <w:sz w:val="23"/>
          <w:szCs w:val="23"/>
        </w:rPr>
        <w:t xml:space="preserve">Δευτέρα </w:t>
      </w:r>
      <w:r w:rsidR="001B250E">
        <w:rPr>
          <w:rFonts w:cs="Arial"/>
          <w:b/>
          <w:bCs/>
          <w:color w:val="auto"/>
          <w:sz w:val="23"/>
          <w:szCs w:val="23"/>
        </w:rPr>
        <w:t>13/11/2023</w:t>
      </w:r>
      <w:r w:rsidRPr="00064DAA">
        <w:rPr>
          <w:rFonts w:cs="Arial"/>
          <w:b/>
          <w:color w:val="auto"/>
          <w:sz w:val="23"/>
          <w:szCs w:val="23"/>
          <w:shd w:val="clear" w:color="auto" w:fill="FFFFFF" w:themeFill="background1"/>
        </w:rPr>
        <w:t xml:space="preserve"> και ώρα 09:00</w:t>
      </w:r>
      <w:r w:rsidRPr="00064DAA">
        <w:rPr>
          <w:rFonts w:cs="Arial"/>
          <w:color w:val="auto"/>
          <w:sz w:val="23"/>
          <w:szCs w:val="23"/>
          <w:shd w:val="clear" w:color="auto" w:fill="FFFFFF" w:themeFill="background1"/>
        </w:rPr>
        <w:t xml:space="preserve">, </w:t>
      </w:r>
      <w:r w:rsidRPr="008F7CF6">
        <w:rPr>
          <w:rFonts w:cs="Arial"/>
          <w:color w:val="auto"/>
          <w:sz w:val="23"/>
          <w:szCs w:val="23"/>
          <w:shd w:val="clear" w:color="auto" w:fill="FFFFFF" w:themeFill="background1"/>
        </w:rPr>
        <w:t xml:space="preserve">η οποία εκπνέει την </w:t>
      </w:r>
      <w:r w:rsidR="00944B2A">
        <w:rPr>
          <w:rFonts w:cs="Arial"/>
          <w:b/>
          <w:bCs/>
          <w:color w:val="auto"/>
          <w:sz w:val="23"/>
          <w:szCs w:val="23"/>
          <w:shd w:val="clear" w:color="auto" w:fill="FFFFFF" w:themeFill="background1"/>
        </w:rPr>
        <w:t>Τετάρτη</w:t>
      </w:r>
      <w:r w:rsidR="001B250E">
        <w:rPr>
          <w:rFonts w:cs="Arial"/>
          <w:b/>
          <w:bCs/>
          <w:color w:val="auto"/>
          <w:sz w:val="23"/>
          <w:szCs w:val="23"/>
          <w:shd w:val="clear" w:color="auto" w:fill="FFFFFF" w:themeFill="background1"/>
        </w:rPr>
        <w:t xml:space="preserve"> </w:t>
      </w:r>
      <w:r w:rsidR="00944B2A">
        <w:rPr>
          <w:rFonts w:cs="Arial"/>
          <w:b/>
          <w:bCs/>
          <w:color w:val="auto"/>
          <w:sz w:val="23"/>
          <w:szCs w:val="23"/>
          <w:shd w:val="clear" w:color="auto" w:fill="FFFFFF" w:themeFill="background1"/>
        </w:rPr>
        <w:t>20</w:t>
      </w:r>
      <w:r w:rsidR="001B250E">
        <w:rPr>
          <w:rFonts w:cs="Arial"/>
          <w:b/>
          <w:bCs/>
          <w:color w:val="auto"/>
          <w:sz w:val="23"/>
          <w:szCs w:val="23"/>
          <w:shd w:val="clear" w:color="auto" w:fill="FFFFFF" w:themeFill="background1"/>
        </w:rPr>
        <w:t>/12/2023</w:t>
      </w:r>
      <w:r w:rsidRPr="00064DAA">
        <w:rPr>
          <w:rFonts w:cs="Arial"/>
          <w:b/>
          <w:bCs/>
          <w:color w:val="auto"/>
          <w:sz w:val="23"/>
          <w:szCs w:val="23"/>
          <w:shd w:val="clear" w:color="auto" w:fill="FFFFFF" w:themeFill="background1"/>
        </w:rPr>
        <w:t xml:space="preserve"> και</w:t>
      </w:r>
      <w:r w:rsidRPr="00064DAA">
        <w:rPr>
          <w:rFonts w:cs="Arial"/>
          <w:color w:val="auto"/>
          <w:sz w:val="23"/>
          <w:szCs w:val="23"/>
          <w:shd w:val="clear" w:color="auto" w:fill="FFFFFF" w:themeFill="background1"/>
        </w:rPr>
        <w:t xml:space="preserve"> </w:t>
      </w:r>
      <w:r w:rsidRPr="00064DAA">
        <w:rPr>
          <w:rFonts w:cs="Arial"/>
          <w:b/>
          <w:color w:val="auto"/>
          <w:sz w:val="23"/>
          <w:szCs w:val="23"/>
          <w:shd w:val="clear" w:color="auto" w:fill="FFFFFF" w:themeFill="background1"/>
        </w:rPr>
        <w:t>ώρα 14:00</w:t>
      </w:r>
      <w:r w:rsidRPr="00064DAA">
        <w:rPr>
          <w:rFonts w:cs="Arial"/>
          <w:color w:val="auto"/>
          <w:sz w:val="23"/>
          <w:szCs w:val="23"/>
          <w:shd w:val="clear" w:color="auto" w:fill="FFFFFF" w:themeFill="background1"/>
        </w:rPr>
        <w:t xml:space="preserve">. </w:t>
      </w:r>
      <w:r w:rsidRPr="008F7CF6">
        <w:rPr>
          <w:rFonts w:cs="Arial"/>
          <w:color w:val="auto"/>
          <w:sz w:val="23"/>
          <w:szCs w:val="23"/>
        </w:rPr>
        <w:t xml:space="preserve">Αιτήσεις οι οποίες υποβάλλονται εκπρόθεσμα, θα απορρίπτονται αυτόματα από το σύστημα. </w:t>
      </w:r>
    </w:p>
    <w:p w14:paraId="08A36630" w14:textId="607AF2BD" w:rsidR="00F50FC3" w:rsidRPr="008F7CF6" w:rsidRDefault="00F50FC3" w:rsidP="0007316F">
      <w:pPr>
        <w:pStyle w:val="BodyText"/>
        <w:shd w:val="clear" w:color="auto" w:fill="FFFFFF" w:themeFill="background1"/>
        <w:ind w:left="1440" w:hanging="720"/>
        <w:rPr>
          <w:rFonts w:cs="Arial"/>
          <w:color w:val="auto"/>
          <w:sz w:val="23"/>
          <w:szCs w:val="23"/>
        </w:rPr>
      </w:pPr>
    </w:p>
    <w:p w14:paraId="67BF21BC" w14:textId="15E1FD06" w:rsidR="00F50FC3" w:rsidRPr="008F7CF6" w:rsidRDefault="00F50FC3" w:rsidP="0007316F">
      <w:pPr>
        <w:pStyle w:val="BodyText"/>
        <w:shd w:val="clear" w:color="auto" w:fill="FFFFFF" w:themeFill="background1"/>
        <w:ind w:left="1440" w:hanging="720"/>
        <w:rPr>
          <w:rFonts w:cs="Arial"/>
          <w:color w:val="auto"/>
          <w:sz w:val="23"/>
          <w:szCs w:val="23"/>
        </w:rPr>
      </w:pPr>
      <w:r w:rsidRPr="008F7CF6">
        <w:rPr>
          <w:rFonts w:cs="Arial"/>
          <w:color w:val="auto"/>
          <w:sz w:val="23"/>
          <w:szCs w:val="23"/>
        </w:rPr>
        <w:t>(4)</w:t>
      </w:r>
      <w:r w:rsidRPr="008F7CF6">
        <w:rPr>
          <w:rFonts w:cs="Arial"/>
          <w:color w:val="auto"/>
          <w:sz w:val="23"/>
          <w:szCs w:val="23"/>
        </w:rPr>
        <w:tab/>
        <w:t>Υποψήφιοι που έχουν συμπληρώσει το τριακοστό πέμπτο (35) έτος της ηλικίας του</w:t>
      </w:r>
      <w:r w:rsidR="00DD139D" w:rsidRPr="008F7CF6">
        <w:rPr>
          <w:rFonts w:cs="Arial"/>
          <w:color w:val="auto"/>
          <w:sz w:val="23"/>
          <w:szCs w:val="23"/>
        </w:rPr>
        <w:t>ς</w:t>
      </w:r>
      <w:r w:rsidRPr="008F7CF6">
        <w:rPr>
          <w:rFonts w:cs="Arial"/>
          <w:color w:val="auto"/>
          <w:sz w:val="23"/>
          <w:szCs w:val="23"/>
        </w:rPr>
        <w:t xml:space="preserve"> και δικαιούνται να συμμετάσχουν στην παρούσα διαδικασία πρόσληψης, να υποβάλουν τις αιτήσεις τους σε έντυπη μορφή, σ</w:t>
      </w:r>
      <w:r w:rsidR="006E5221" w:rsidRPr="008F7CF6">
        <w:rPr>
          <w:rFonts w:cs="Arial"/>
          <w:color w:val="auto"/>
          <w:sz w:val="23"/>
          <w:szCs w:val="23"/>
        </w:rPr>
        <w:t>την Αστυνομική Ακαδημία Κύπρου, στο</w:t>
      </w:r>
      <w:r w:rsidRPr="008F7CF6">
        <w:rPr>
          <w:rFonts w:cs="Arial"/>
          <w:color w:val="auto"/>
          <w:sz w:val="23"/>
          <w:szCs w:val="23"/>
        </w:rPr>
        <w:t xml:space="preserve"> Γραφείο Προσλήψεων</w:t>
      </w:r>
      <w:r w:rsidR="006E5221" w:rsidRPr="008F7CF6">
        <w:rPr>
          <w:rFonts w:cs="Arial"/>
          <w:color w:val="auto"/>
          <w:sz w:val="23"/>
          <w:szCs w:val="23"/>
        </w:rPr>
        <w:t xml:space="preserve"> (</w:t>
      </w:r>
      <w:proofErr w:type="spellStart"/>
      <w:r w:rsidR="006E5221" w:rsidRPr="008F7CF6">
        <w:rPr>
          <w:rFonts w:cs="Arial"/>
          <w:color w:val="auto"/>
          <w:sz w:val="23"/>
          <w:szCs w:val="23"/>
        </w:rPr>
        <w:t>τηλ</w:t>
      </w:r>
      <w:proofErr w:type="spellEnd"/>
      <w:r w:rsidR="006E5221" w:rsidRPr="008F7CF6">
        <w:rPr>
          <w:rFonts w:cs="Arial"/>
          <w:color w:val="auto"/>
          <w:sz w:val="23"/>
          <w:szCs w:val="23"/>
        </w:rPr>
        <w:t>. 22808236 / 22808483 / 22808247)</w:t>
      </w:r>
      <w:r w:rsidRPr="008F7CF6">
        <w:rPr>
          <w:rFonts w:cs="Arial"/>
          <w:color w:val="auto"/>
          <w:sz w:val="23"/>
          <w:szCs w:val="23"/>
        </w:rPr>
        <w:t xml:space="preserve">, εντός του χρονικού πλαισίου.  Οι έντυπες αιτήσεις μπορούν να εκτυπωθούν από την ιστοσελίδα της Αστυνομίας Κύπρου </w:t>
      </w:r>
      <w:hyperlink r:id="rId13" w:history="1">
        <w:r w:rsidRPr="008F7CF6">
          <w:rPr>
            <w:rStyle w:val="Hyperlink"/>
            <w:rFonts w:cs="Arial"/>
            <w:color w:val="auto"/>
            <w:sz w:val="23"/>
            <w:szCs w:val="23"/>
            <w:lang w:val="en-US"/>
          </w:rPr>
          <w:t>www</w:t>
        </w:r>
        <w:r w:rsidRPr="008F7CF6">
          <w:rPr>
            <w:rStyle w:val="Hyperlink"/>
            <w:rFonts w:cs="Arial"/>
            <w:color w:val="auto"/>
            <w:sz w:val="23"/>
            <w:szCs w:val="23"/>
          </w:rPr>
          <w:t>.</w:t>
        </w:r>
        <w:r w:rsidRPr="008F7CF6">
          <w:rPr>
            <w:rStyle w:val="Hyperlink"/>
            <w:rFonts w:cs="Arial"/>
            <w:color w:val="auto"/>
            <w:sz w:val="23"/>
            <w:szCs w:val="23"/>
            <w:lang w:val="en-US"/>
          </w:rPr>
          <w:t>police</w:t>
        </w:r>
        <w:r w:rsidRPr="008F7CF6">
          <w:rPr>
            <w:rStyle w:val="Hyperlink"/>
            <w:rFonts w:cs="Arial"/>
            <w:color w:val="auto"/>
            <w:sz w:val="23"/>
            <w:szCs w:val="23"/>
          </w:rPr>
          <w:t>.</w:t>
        </w:r>
        <w:r w:rsidRPr="008F7CF6">
          <w:rPr>
            <w:rStyle w:val="Hyperlink"/>
            <w:rFonts w:cs="Arial"/>
            <w:color w:val="auto"/>
            <w:sz w:val="23"/>
            <w:szCs w:val="23"/>
            <w:lang w:val="en-US"/>
          </w:rPr>
          <w:t>gov</w:t>
        </w:r>
        <w:r w:rsidRPr="008F7CF6">
          <w:rPr>
            <w:rStyle w:val="Hyperlink"/>
            <w:rFonts w:cs="Arial"/>
            <w:color w:val="auto"/>
            <w:sz w:val="23"/>
            <w:szCs w:val="23"/>
          </w:rPr>
          <w:t>.</w:t>
        </w:r>
        <w:r w:rsidRPr="008F7CF6">
          <w:rPr>
            <w:rStyle w:val="Hyperlink"/>
            <w:rFonts w:cs="Arial"/>
            <w:color w:val="auto"/>
            <w:sz w:val="23"/>
            <w:szCs w:val="23"/>
            <w:lang w:val="en-US"/>
          </w:rPr>
          <w:t>cy</w:t>
        </w:r>
      </w:hyperlink>
      <w:r w:rsidRPr="008F7CF6">
        <w:rPr>
          <w:rFonts w:cs="Arial"/>
          <w:color w:val="auto"/>
          <w:sz w:val="23"/>
          <w:szCs w:val="23"/>
        </w:rPr>
        <w:t>, στο πεδίο «</w:t>
      </w:r>
      <w:r w:rsidR="003B21FB" w:rsidRPr="008F7CF6">
        <w:rPr>
          <w:rFonts w:cs="Arial"/>
          <w:color w:val="auto"/>
          <w:sz w:val="23"/>
          <w:szCs w:val="23"/>
        </w:rPr>
        <w:t>Έντυπα και Αιτήσεις».  Νοείται ότι, έντυπες αιτήσεις θα γίνονται αποδεκτές ΜΟΝΟ για τους υποψήφιο</w:t>
      </w:r>
      <w:r w:rsidR="00CD033D" w:rsidRPr="008F7CF6">
        <w:rPr>
          <w:rFonts w:cs="Arial"/>
          <w:color w:val="auto"/>
          <w:sz w:val="23"/>
          <w:szCs w:val="23"/>
        </w:rPr>
        <w:t>υς</w:t>
      </w:r>
      <w:r w:rsidR="003B21FB" w:rsidRPr="008F7CF6">
        <w:rPr>
          <w:rFonts w:cs="Arial"/>
          <w:color w:val="auto"/>
          <w:sz w:val="23"/>
          <w:szCs w:val="23"/>
        </w:rPr>
        <w:t xml:space="preserve"> που πληρούν τα πιο πάνω κριτήρια.</w:t>
      </w:r>
    </w:p>
    <w:p w14:paraId="42037DB5" w14:textId="77777777" w:rsidR="00131244" w:rsidRPr="008F7CF6" w:rsidRDefault="00131244" w:rsidP="0007316F">
      <w:pPr>
        <w:pStyle w:val="BodyText"/>
        <w:rPr>
          <w:rFonts w:cs="Arial"/>
          <w:color w:val="auto"/>
          <w:sz w:val="23"/>
          <w:szCs w:val="23"/>
        </w:rPr>
      </w:pPr>
    </w:p>
    <w:p w14:paraId="1AFA733B" w14:textId="15E3D3A8" w:rsidR="00131244" w:rsidRPr="008F7CF6" w:rsidRDefault="00255F3A" w:rsidP="0007316F">
      <w:pPr>
        <w:pStyle w:val="BodyText"/>
        <w:ind w:left="1440" w:hanging="720"/>
        <w:rPr>
          <w:rFonts w:cs="Arial"/>
          <w:color w:val="auto"/>
          <w:sz w:val="23"/>
          <w:szCs w:val="23"/>
        </w:rPr>
      </w:pPr>
      <w:r w:rsidRPr="008F7CF6">
        <w:rPr>
          <w:rFonts w:cs="Arial"/>
          <w:color w:val="auto"/>
          <w:sz w:val="23"/>
          <w:szCs w:val="23"/>
        </w:rPr>
        <w:t>(</w:t>
      </w:r>
      <w:r w:rsidR="003B21FB" w:rsidRPr="008F7CF6">
        <w:rPr>
          <w:rFonts w:cs="Arial"/>
          <w:color w:val="auto"/>
          <w:sz w:val="23"/>
          <w:szCs w:val="23"/>
        </w:rPr>
        <w:t>5</w:t>
      </w:r>
      <w:r w:rsidRPr="008F7CF6">
        <w:rPr>
          <w:rFonts w:cs="Arial"/>
          <w:color w:val="auto"/>
          <w:sz w:val="23"/>
          <w:szCs w:val="23"/>
        </w:rPr>
        <w:t>)</w:t>
      </w:r>
      <w:r w:rsidRPr="008F7CF6">
        <w:rPr>
          <w:rFonts w:cs="Arial"/>
          <w:color w:val="auto"/>
          <w:sz w:val="23"/>
          <w:szCs w:val="23"/>
        </w:rPr>
        <w:tab/>
        <w:t xml:space="preserve">Η ορθή συμπλήρωση των αιτήσεων, συνιστά αποκλειστική ευθύνη των υποψηφίων. </w:t>
      </w:r>
    </w:p>
    <w:p w14:paraId="1523562F" w14:textId="77777777" w:rsidR="00131244" w:rsidRPr="008F7CF6" w:rsidRDefault="00131244" w:rsidP="0007316F">
      <w:pPr>
        <w:pStyle w:val="BodyText"/>
        <w:ind w:left="2160" w:hanging="720"/>
        <w:rPr>
          <w:rFonts w:cs="Arial"/>
          <w:color w:val="auto"/>
          <w:sz w:val="23"/>
          <w:szCs w:val="23"/>
        </w:rPr>
      </w:pPr>
    </w:p>
    <w:p w14:paraId="07AE01F3" w14:textId="77777777" w:rsidR="00131244" w:rsidRPr="008F7CF6" w:rsidRDefault="00255F3A" w:rsidP="0007316F">
      <w:pPr>
        <w:pStyle w:val="BodyText"/>
        <w:ind w:left="2160" w:hanging="720"/>
        <w:rPr>
          <w:rFonts w:cs="Arial"/>
          <w:color w:val="auto"/>
          <w:sz w:val="23"/>
          <w:szCs w:val="23"/>
        </w:rPr>
      </w:pPr>
      <w:r w:rsidRPr="008F7CF6">
        <w:rPr>
          <w:rFonts w:cs="Arial"/>
          <w:color w:val="auto"/>
          <w:sz w:val="23"/>
          <w:szCs w:val="23"/>
        </w:rPr>
        <w:t>(α)</w:t>
      </w:r>
      <w:r w:rsidRPr="008F7CF6">
        <w:rPr>
          <w:rFonts w:cs="Arial"/>
          <w:color w:val="auto"/>
          <w:sz w:val="23"/>
          <w:szCs w:val="23"/>
        </w:rPr>
        <w:tab/>
        <w:t xml:space="preserve">Αιτήσεις οι οποίες θα γίνονται αποδεκτές από το σύστημα και στη συνέχεια διαπιστωθεί ότι τούτο έγινε στη βάση πλαστών, ψευδών, ή /και παραπλανητικών στοιχείων/εγγράφων, πέραν της ποινικής ευθύνης που τυχόν θα υπέχει ο </w:t>
      </w:r>
      <w:proofErr w:type="spellStart"/>
      <w:r w:rsidRPr="008F7CF6">
        <w:rPr>
          <w:rFonts w:cs="Arial"/>
          <w:color w:val="auto"/>
          <w:sz w:val="23"/>
          <w:szCs w:val="23"/>
        </w:rPr>
        <w:t>αιτητής</w:t>
      </w:r>
      <w:proofErr w:type="spellEnd"/>
      <w:r w:rsidRPr="008F7CF6">
        <w:rPr>
          <w:rFonts w:cs="Arial"/>
          <w:color w:val="auto"/>
          <w:sz w:val="23"/>
          <w:szCs w:val="23"/>
        </w:rPr>
        <w:t xml:space="preserve">, όπως προνοείται από την υφιστάμενη νομοθεσία, θα απορρίπτονται και ο </w:t>
      </w:r>
      <w:proofErr w:type="spellStart"/>
      <w:r w:rsidRPr="008F7CF6">
        <w:rPr>
          <w:rFonts w:cs="Arial"/>
          <w:color w:val="auto"/>
          <w:sz w:val="23"/>
          <w:szCs w:val="23"/>
        </w:rPr>
        <w:t>αιτητής</w:t>
      </w:r>
      <w:proofErr w:type="spellEnd"/>
      <w:r w:rsidRPr="008F7CF6">
        <w:rPr>
          <w:rFonts w:cs="Arial"/>
          <w:color w:val="auto"/>
          <w:sz w:val="23"/>
          <w:szCs w:val="23"/>
        </w:rPr>
        <w:t xml:space="preserve"> θα αποκλείεται από την περαιτέρω διαδικασία αξιολόγησης, έστω και εάν στο μεταξύ έχει επιτύχει σε άλλες διαδικασίες αξιολόγησης, όπως αυτές προβλέπονται στην παρούσα προκήρυξη.</w:t>
      </w:r>
    </w:p>
    <w:p w14:paraId="398D7595" w14:textId="77777777" w:rsidR="00131244" w:rsidRPr="008F7CF6" w:rsidRDefault="00131244" w:rsidP="0007316F">
      <w:pPr>
        <w:pStyle w:val="BodyText"/>
        <w:ind w:left="1440" w:hanging="720"/>
        <w:rPr>
          <w:rFonts w:cs="Arial"/>
          <w:color w:val="auto"/>
          <w:sz w:val="23"/>
          <w:szCs w:val="23"/>
        </w:rPr>
      </w:pPr>
    </w:p>
    <w:p w14:paraId="02E4B8B6" w14:textId="0E1E8179" w:rsidR="00131244" w:rsidRPr="008F7CF6" w:rsidRDefault="00255F3A" w:rsidP="0007316F">
      <w:pPr>
        <w:pStyle w:val="BodyText"/>
        <w:ind w:left="2160" w:hanging="720"/>
        <w:rPr>
          <w:rFonts w:cs="Arial"/>
          <w:color w:val="auto"/>
          <w:sz w:val="23"/>
          <w:szCs w:val="23"/>
        </w:rPr>
      </w:pPr>
      <w:r w:rsidRPr="008F7CF6">
        <w:rPr>
          <w:rFonts w:cs="Arial"/>
          <w:color w:val="auto"/>
          <w:sz w:val="23"/>
          <w:szCs w:val="23"/>
        </w:rPr>
        <w:t>(β)</w:t>
      </w:r>
      <w:r w:rsidRPr="008F7CF6">
        <w:rPr>
          <w:rFonts w:cs="Arial"/>
          <w:color w:val="auto"/>
          <w:sz w:val="23"/>
          <w:szCs w:val="23"/>
        </w:rPr>
        <w:tab/>
        <w:t>Εάν διαπιστωθεί σε οποιοδήποτε στάδιο της όλης διαδικασίας, ότι  υποψήφιο</w:t>
      </w:r>
      <w:r w:rsidR="00561F1C" w:rsidRPr="008F7CF6">
        <w:rPr>
          <w:rFonts w:cs="Arial"/>
          <w:color w:val="auto"/>
          <w:sz w:val="23"/>
          <w:szCs w:val="23"/>
        </w:rPr>
        <w:t>ι</w:t>
      </w:r>
      <w:r w:rsidRPr="008F7CF6">
        <w:rPr>
          <w:rFonts w:cs="Arial"/>
          <w:color w:val="auto"/>
          <w:sz w:val="23"/>
          <w:szCs w:val="23"/>
        </w:rPr>
        <w:t xml:space="preserve"> δεν πληρ</w:t>
      </w:r>
      <w:r w:rsidR="00561F1C" w:rsidRPr="008F7CF6">
        <w:rPr>
          <w:rFonts w:cs="Arial"/>
          <w:color w:val="auto"/>
          <w:sz w:val="23"/>
          <w:szCs w:val="23"/>
        </w:rPr>
        <w:t>ούν</w:t>
      </w:r>
      <w:r w:rsidRPr="008F7CF6">
        <w:rPr>
          <w:rFonts w:cs="Arial"/>
          <w:color w:val="auto"/>
          <w:sz w:val="23"/>
          <w:szCs w:val="23"/>
        </w:rPr>
        <w:t xml:space="preserve"> οποιοδήποτε από τα απαιτούμενα προσόντα, θα αποκλεί</w:t>
      </w:r>
      <w:r w:rsidR="00561F1C" w:rsidRPr="008F7CF6">
        <w:rPr>
          <w:rFonts w:cs="Arial"/>
          <w:color w:val="auto"/>
          <w:sz w:val="23"/>
          <w:szCs w:val="23"/>
        </w:rPr>
        <w:t>ον</w:t>
      </w:r>
      <w:r w:rsidRPr="008F7CF6">
        <w:rPr>
          <w:rFonts w:cs="Arial"/>
          <w:color w:val="auto"/>
          <w:sz w:val="23"/>
          <w:szCs w:val="23"/>
        </w:rPr>
        <w:t>ται από τις περαιτέρω διαδικασίες αξιολόγησης.</w:t>
      </w:r>
    </w:p>
    <w:p w14:paraId="1B8EE0F5" w14:textId="77777777" w:rsidR="00131244" w:rsidRPr="008F7CF6" w:rsidRDefault="00131244" w:rsidP="0007316F">
      <w:pPr>
        <w:pStyle w:val="BodyText"/>
        <w:ind w:left="1440" w:hanging="720"/>
        <w:rPr>
          <w:rFonts w:cs="Arial"/>
          <w:color w:val="auto"/>
          <w:sz w:val="23"/>
          <w:szCs w:val="23"/>
        </w:rPr>
      </w:pPr>
    </w:p>
    <w:p w14:paraId="5358CB61" w14:textId="3DD70F43" w:rsidR="00131244" w:rsidRPr="008F7CF6" w:rsidRDefault="00255F3A" w:rsidP="0007316F">
      <w:pPr>
        <w:pStyle w:val="BodyText"/>
        <w:ind w:left="2160" w:hanging="720"/>
        <w:rPr>
          <w:rFonts w:cs="Arial"/>
          <w:color w:val="auto"/>
          <w:sz w:val="23"/>
          <w:szCs w:val="23"/>
        </w:rPr>
      </w:pPr>
      <w:r w:rsidRPr="008F7CF6">
        <w:rPr>
          <w:rFonts w:cs="Arial"/>
          <w:color w:val="auto"/>
          <w:sz w:val="23"/>
          <w:szCs w:val="23"/>
        </w:rPr>
        <w:t>(γ)</w:t>
      </w:r>
      <w:r w:rsidRPr="008F7CF6">
        <w:rPr>
          <w:rFonts w:cs="Arial"/>
          <w:color w:val="auto"/>
          <w:sz w:val="23"/>
          <w:szCs w:val="23"/>
        </w:rPr>
        <w:tab/>
        <w:t>Στις περιπτώσεις (α) και (β) πιο πάνω, σε κανένα υποψήφιο θα επιστρέφονται τα τέλη που κατέβαλε, κατά την υποβολή της αίτησ</w:t>
      </w:r>
      <w:r w:rsidR="00DD139D" w:rsidRPr="008F7CF6">
        <w:rPr>
          <w:rFonts w:cs="Arial"/>
          <w:color w:val="auto"/>
          <w:sz w:val="23"/>
          <w:szCs w:val="23"/>
        </w:rPr>
        <w:t>ή</w:t>
      </w:r>
      <w:r w:rsidRPr="008F7CF6">
        <w:rPr>
          <w:rFonts w:cs="Arial"/>
          <w:color w:val="auto"/>
          <w:sz w:val="23"/>
          <w:szCs w:val="23"/>
        </w:rPr>
        <w:t xml:space="preserve">ς του. </w:t>
      </w:r>
    </w:p>
    <w:p w14:paraId="107F37CF" w14:textId="77777777" w:rsidR="00131244" w:rsidRPr="008F7CF6" w:rsidRDefault="00131244" w:rsidP="0007316F">
      <w:pPr>
        <w:pStyle w:val="BodyText"/>
        <w:ind w:left="1440" w:hanging="720"/>
        <w:rPr>
          <w:rFonts w:cs="Arial"/>
          <w:color w:val="auto"/>
          <w:sz w:val="23"/>
          <w:szCs w:val="23"/>
        </w:rPr>
      </w:pPr>
    </w:p>
    <w:p w14:paraId="7B8CC56E" w14:textId="2B855633" w:rsidR="00131244" w:rsidRDefault="00255F3A" w:rsidP="0007316F">
      <w:pPr>
        <w:pStyle w:val="BodyText"/>
        <w:ind w:left="1440" w:hanging="720"/>
        <w:rPr>
          <w:rFonts w:cs="Arial"/>
          <w:color w:val="auto"/>
          <w:sz w:val="23"/>
          <w:szCs w:val="23"/>
        </w:rPr>
      </w:pPr>
      <w:r w:rsidRPr="008F7CF6">
        <w:rPr>
          <w:rFonts w:cs="Arial"/>
          <w:color w:val="auto"/>
          <w:sz w:val="23"/>
          <w:szCs w:val="23"/>
        </w:rPr>
        <w:t>(</w:t>
      </w:r>
      <w:r w:rsidR="003B21FB" w:rsidRPr="008F7CF6">
        <w:rPr>
          <w:rFonts w:cs="Arial"/>
          <w:color w:val="auto"/>
          <w:sz w:val="23"/>
          <w:szCs w:val="23"/>
        </w:rPr>
        <w:t>6</w:t>
      </w:r>
      <w:r w:rsidRPr="008F7CF6">
        <w:rPr>
          <w:rFonts w:cs="Arial"/>
          <w:color w:val="auto"/>
          <w:sz w:val="23"/>
          <w:szCs w:val="23"/>
        </w:rPr>
        <w:t>)</w:t>
      </w:r>
      <w:r w:rsidRPr="008F7CF6">
        <w:rPr>
          <w:rFonts w:cs="Arial"/>
          <w:color w:val="auto"/>
          <w:sz w:val="23"/>
          <w:szCs w:val="23"/>
        </w:rPr>
        <w:tab/>
        <w:t>Αιτήσεις που υποβλήθηκαν στο παρελθόν δεν θα ληφθούν υπόψη.</w:t>
      </w:r>
    </w:p>
    <w:p w14:paraId="3548A13E" w14:textId="3E5EA2A3" w:rsidR="0099375D" w:rsidRDefault="0099375D" w:rsidP="0007316F">
      <w:pPr>
        <w:pStyle w:val="BodyText"/>
        <w:ind w:left="1440" w:hanging="720"/>
        <w:rPr>
          <w:rFonts w:cs="Arial"/>
          <w:color w:val="auto"/>
          <w:sz w:val="23"/>
          <w:szCs w:val="23"/>
        </w:rPr>
      </w:pPr>
    </w:p>
    <w:p w14:paraId="4F921C42" w14:textId="6AEAEF8D" w:rsidR="0099375D" w:rsidRPr="008F7CF6" w:rsidRDefault="0099375D" w:rsidP="0007316F">
      <w:pPr>
        <w:pStyle w:val="BodyText"/>
        <w:ind w:left="1440" w:hanging="720"/>
        <w:rPr>
          <w:rFonts w:cs="Arial"/>
          <w:color w:val="auto"/>
          <w:sz w:val="23"/>
          <w:szCs w:val="23"/>
        </w:rPr>
      </w:pPr>
      <w:r>
        <w:rPr>
          <w:rFonts w:cs="Arial"/>
          <w:color w:val="auto"/>
          <w:sz w:val="23"/>
          <w:szCs w:val="23"/>
        </w:rPr>
        <w:t xml:space="preserve">(7) </w:t>
      </w:r>
      <w:r>
        <w:rPr>
          <w:rFonts w:cs="Arial"/>
          <w:color w:val="auto"/>
          <w:sz w:val="23"/>
          <w:szCs w:val="23"/>
        </w:rPr>
        <w:tab/>
        <w:t>Σημειώνεται ότι, οι υποψήφιοι κατά την συμπλήρωση της αίτησης, θα πρέπει να καταχωρούν τη προσωπική τους ηλεκτρονική διεύθυνση, η οποία θα χρησιμοποιείται από το Γραφείο Προσλήψεων της Αστυνομίας, για σκοπούς επικοινωνίας και ενημερώσεων.</w:t>
      </w:r>
    </w:p>
    <w:p w14:paraId="627F06DE" w14:textId="05F706F1" w:rsidR="00131244" w:rsidRPr="008F7CF6" w:rsidRDefault="00131244" w:rsidP="0007316F">
      <w:pPr>
        <w:pStyle w:val="BodyText"/>
        <w:rPr>
          <w:rFonts w:cs="Arial"/>
          <w:color w:val="auto"/>
          <w:sz w:val="23"/>
          <w:szCs w:val="23"/>
        </w:rPr>
      </w:pPr>
    </w:p>
    <w:p w14:paraId="70D1EDCA" w14:textId="409C5EF6" w:rsidR="00DC39CB" w:rsidRPr="008F7CF6" w:rsidRDefault="00DC39CB" w:rsidP="0007316F">
      <w:pPr>
        <w:pStyle w:val="BodyText"/>
        <w:rPr>
          <w:rFonts w:cs="Arial"/>
          <w:color w:val="auto"/>
          <w:sz w:val="23"/>
          <w:szCs w:val="23"/>
        </w:rPr>
      </w:pPr>
    </w:p>
    <w:p w14:paraId="49F3D184" w14:textId="29B9A01A" w:rsidR="00DC39CB" w:rsidRPr="008F7CF6" w:rsidRDefault="00DC39CB" w:rsidP="0007316F">
      <w:pPr>
        <w:pStyle w:val="BodyText"/>
        <w:rPr>
          <w:rFonts w:cs="Arial"/>
          <w:color w:val="auto"/>
          <w:sz w:val="23"/>
          <w:szCs w:val="23"/>
        </w:rPr>
      </w:pPr>
    </w:p>
    <w:p w14:paraId="513FD58B" w14:textId="18F01602" w:rsidR="00DC39CB" w:rsidRPr="008F7CF6" w:rsidRDefault="00DC39CB" w:rsidP="0007316F">
      <w:pPr>
        <w:pStyle w:val="BodyText"/>
        <w:rPr>
          <w:rFonts w:cs="Arial"/>
          <w:color w:val="auto"/>
          <w:sz w:val="23"/>
          <w:szCs w:val="23"/>
        </w:rPr>
      </w:pPr>
    </w:p>
    <w:p w14:paraId="4D88FC67" w14:textId="1B47E5AB" w:rsidR="00DC39CB" w:rsidRPr="008F7CF6" w:rsidRDefault="00DC39CB" w:rsidP="0007316F">
      <w:pPr>
        <w:pStyle w:val="BodyText"/>
        <w:rPr>
          <w:rFonts w:cs="Arial"/>
          <w:color w:val="auto"/>
          <w:sz w:val="23"/>
          <w:szCs w:val="23"/>
        </w:rPr>
      </w:pPr>
    </w:p>
    <w:p w14:paraId="30429A54" w14:textId="06274DC1" w:rsidR="00DC39CB" w:rsidRPr="008F7CF6" w:rsidRDefault="00DC39CB" w:rsidP="0007316F">
      <w:pPr>
        <w:pStyle w:val="BodyText"/>
        <w:rPr>
          <w:rFonts w:cs="Arial"/>
          <w:color w:val="auto"/>
          <w:sz w:val="23"/>
          <w:szCs w:val="23"/>
        </w:rPr>
      </w:pPr>
    </w:p>
    <w:p w14:paraId="2CDE924C" w14:textId="719F3563" w:rsidR="00DC39CB" w:rsidRPr="008F7CF6" w:rsidRDefault="00DC39CB" w:rsidP="0007316F">
      <w:pPr>
        <w:pStyle w:val="BodyText"/>
        <w:rPr>
          <w:rFonts w:cs="Arial"/>
          <w:color w:val="auto"/>
          <w:sz w:val="23"/>
          <w:szCs w:val="23"/>
        </w:rPr>
      </w:pPr>
    </w:p>
    <w:p w14:paraId="03D0179F" w14:textId="6126DD97" w:rsidR="00DC39CB" w:rsidRPr="008F7CF6" w:rsidRDefault="00DC39CB" w:rsidP="0007316F">
      <w:pPr>
        <w:pStyle w:val="BodyText"/>
        <w:rPr>
          <w:rFonts w:cs="Arial"/>
          <w:color w:val="auto"/>
          <w:sz w:val="23"/>
          <w:szCs w:val="23"/>
        </w:rPr>
      </w:pPr>
    </w:p>
    <w:p w14:paraId="2B0FD7DA" w14:textId="19D8928D" w:rsidR="00DC39CB" w:rsidRPr="008F7CF6" w:rsidRDefault="00DC39CB" w:rsidP="0007316F">
      <w:pPr>
        <w:pStyle w:val="BodyText"/>
        <w:rPr>
          <w:rFonts w:cs="Arial"/>
          <w:color w:val="auto"/>
          <w:sz w:val="23"/>
          <w:szCs w:val="23"/>
        </w:rPr>
      </w:pPr>
    </w:p>
    <w:p w14:paraId="1D810B80" w14:textId="7E715CCC" w:rsidR="00DC39CB" w:rsidRPr="008F7CF6" w:rsidRDefault="00DC39CB" w:rsidP="0007316F">
      <w:pPr>
        <w:pStyle w:val="BodyText"/>
        <w:rPr>
          <w:rFonts w:cs="Arial"/>
          <w:color w:val="auto"/>
          <w:sz w:val="23"/>
          <w:szCs w:val="23"/>
        </w:rPr>
      </w:pPr>
    </w:p>
    <w:p w14:paraId="5E01E7AF" w14:textId="0A21FBDF" w:rsidR="00DD139D" w:rsidRPr="008F7CF6" w:rsidRDefault="00DD139D" w:rsidP="0007316F">
      <w:pPr>
        <w:pStyle w:val="BodyText"/>
        <w:rPr>
          <w:rFonts w:cs="Arial"/>
          <w:color w:val="auto"/>
          <w:sz w:val="23"/>
          <w:szCs w:val="23"/>
        </w:rPr>
      </w:pPr>
    </w:p>
    <w:p w14:paraId="54C83E93" w14:textId="21157FD2" w:rsidR="00DD139D" w:rsidRPr="008F7CF6" w:rsidRDefault="00DD139D" w:rsidP="0007316F">
      <w:pPr>
        <w:pStyle w:val="BodyText"/>
        <w:rPr>
          <w:rFonts w:cs="Arial"/>
          <w:color w:val="auto"/>
          <w:sz w:val="23"/>
          <w:szCs w:val="23"/>
        </w:rPr>
      </w:pPr>
    </w:p>
    <w:p w14:paraId="6E217251" w14:textId="77777777" w:rsidR="00DD139D" w:rsidRPr="008F7CF6" w:rsidRDefault="00DD139D" w:rsidP="0007316F">
      <w:pPr>
        <w:pStyle w:val="BodyText"/>
        <w:rPr>
          <w:rFonts w:cs="Arial"/>
          <w:color w:val="auto"/>
          <w:sz w:val="23"/>
          <w:szCs w:val="23"/>
        </w:rPr>
      </w:pPr>
    </w:p>
    <w:sectPr w:rsidR="00DD139D" w:rsidRPr="008F7CF6" w:rsidSect="00545E27">
      <w:headerReference w:type="even" r:id="rId14"/>
      <w:headerReference w:type="default" r:id="rId15"/>
      <w:pgSz w:w="11906" w:h="16838" w:code="9"/>
      <w:pgMar w:top="1304" w:right="1134" w:bottom="130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71CB5" w14:textId="77777777" w:rsidR="006641EE" w:rsidRDefault="006641EE">
      <w:r>
        <w:separator/>
      </w:r>
    </w:p>
  </w:endnote>
  <w:endnote w:type="continuationSeparator" w:id="0">
    <w:p w14:paraId="60A86D70" w14:textId="77777777" w:rsidR="006641EE" w:rsidRDefault="0066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B301C" w14:textId="77777777" w:rsidR="006641EE" w:rsidRDefault="006641EE">
      <w:r>
        <w:separator/>
      </w:r>
    </w:p>
  </w:footnote>
  <w:footnote w:type="continuationSeparator" w:id="0">
    <w:p w14:paraId="13448FE0" w14:textId="77777777" w:rsidR="006641EE" w:rsidRDefault="00664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C2F5" w14:textId="77777777" w:rsidR="00131244" w:rsidRDefault="00255F3A">
    <w:pPr>
      <w:pStyle w:val="Header"/>
    </w:pPr>
    <w:r>
      <w:rPr>
        <w:noProof/>
      </w:rPr>
      <mc:AlternateContent>
        <mc:Choice Requires="wps">
          <w:drawing>
            <wp:anchor distT="0" distB="0" distL="114300" distR="114300" simplePos="0" relativeHeight="251659264" behindDoc="1" locked="0" layoutInCell="0" allowOverlap="1" wp14:anchorId="3BD7DFCE" wp14:editId="63B1A831">
              <wp:simplePos x="0" y="0"/>
              <wp:positionH relativeFrom="margin">
                <wp:align>center</wp:align>
              </wp:positionH>
              <wp:positionV relativeFrom="margin">
                <wp:align>center</wp:align>
              </wp:positionV>
              <wp:extent cx="7927975" cy="1441450"/>
              <wp:effectExtent l="0" t="2305050" r="0" b="230187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27975" cy="1441450"/>
                      </a:xfrm>
                      <a:prstGeom prst="rect">
                        <a:avLst/>
                      </a:prstGeom>
                    </wps:spPr>
                    <wps:txbx>
                      <w:txbxContent>
                        <w:p w14:paraId="2373CC7E" w14:textId="77777777" w:rsidR="00131244" w:rsidRDefault="00255F3A">
                          <w:pPr>
                            <w:jc w:val="center"/>
                            <w:rPr>
                              <w:szCs w:val="24"/>
                            </w:rPr>
                          </w:pPr>
                          <w:r>
                            <w:rPr>
                              <w:rFonts w:cs="Arial"/>
                              <w:color w:val="C0C0C0"/>
                              <w:sz w:val="2"/>
                              <w:szCs w:val="2"/>
                              <w:lang w:val="el-GR"/>
                              <w14:textFill>
                                <w14:solidFill>
                                  <w14:srgbClr w14:val="C0C0C0">
                                    <w14:alpha w14:val="50000"/>
                                  </w14:srgbClr>
                                </w14:solidFill>
                              </w14:textFill>
                            </w:rPr>
                            <w:t>ΠΡΟΣΧΕΔΙΟ</w:t>
                          </w:r>
                        </w:p>
                      </w:txbxContent>
                    </wps:txbx>
                    <wps:bodyPr wrap="square" numCol="1" fromWordArt="1">
                      <a:prstTxWarp prst="textPlain">
                        <a:avLst>
                          <a:gd name="adj" fmla="val 50000"/>
                        </a:avLst>
                      </a:prstTxWarp>
                      <a:spAutoFit/>
                    </wps:bodyPr>
                  </wps:wsp>
                </a:graphicData>
              </a:graphic>
            </wp:anchor>
          </w:drawing>
        </mc:Choice>
        <mc:Fallback>
          <w:pict>
            <v:shapetype w14:anchorId="3BD7DFCE" id="_x0000_t202" coordsize="21600,21600" o:spt="202" path="m,l,21600r21600,l21600,xe">
              <v:stroke joinstyle="miter"/>
              <v:path gradientshapeok="t" o:connecttype="rect"/>
            </v:shapetype>
            <v:shape id="WordArt 2" o:spid="_x0000_s1026" type="#_x0000_t202" style="position:absolute;margin-left:0;margin-top:0;width:624.25pt;height:113.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" o:allowincell="f" filled="f" stroked="f">
              <o:lock v:ext="edit" shapetype="t"/>
              <v:textbox style="mso-fit-shape-to-text:t">
                <w:txbxContent>
                  <w:p w14:paraId="2373CC7E" w14:textId="77777777" w:rsidR="00131244" w:rsidRDefault="00255F3A">
                    <w:pPr>
                      <w:jc w:val="center"/>
                      <w:rPr>
                        <w:szCs w:val="24"/>
                      </w:rPr>
                    </w:pPr>
                    <w:r>
                      <w:rPr>
                        <w:rFonts w:cs="Arial"/>
                        <w:color w:val="C0C0C0"/>
                        <w:sz w:val="2"/>
                        <w:szCs w:val="2"/>
                        <w:lang w:val="el-GR"/>
                        <w14:textFill>
                          <w14:solidFill>
                            <w14:srgbClr w14:val="C0C0C0">
                              <w14:alpha w14:val="50000"/>
                            </w14:srgbClr>
                          </w14:solidFill>
                        </w14:textFill>
                      </w:rPr>
                      <w:t>ΠΡΟΣΧΕΔΙΟ</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496831"/>
      <w:docPartObj>
        <w:docPartGallery w:val="Page Numbers (Top of Page)"/>
        <w:docPartUnique/>
      </w:docPartObj>
    </w:sdtPr>
    <w:sdtEndPr>
      <w:rPr>
        <w:noProof/>
        <w:color w:val="auto"/>
      </w:rPr>
    </w:sdtEndPr>
    <w:sdtContent>
      <w:p w14:paraId="3E99C3D8" w14:textId="34C185D8" w:rsidR="00937F0C" w:rsidRPr="000F3852" w:rsidRDefault="00937F0C">
        <w:pPr>
          <w:pStyle w:val="Header"/>
          <w:jc w:val="center"/>
          <w:rPr>
            <w:color w:val="auto"/>
          </w:rPr>
        </w:pPr>
        <w:r w:rsidRPr="000F3852">
          <w:rPr>
            <w:color w:val="auto"/>
          </w:rPr>
          <w:fldChar w:fldCharType="begin"/>
        </w:r>
        <w:r w:rsidRPr="000F3852">
          <w:rPr>
            <w:color w:val="auto"/>
          </w:rPr>
          <w:instrText xml:space="preserve"> PAGE   \* MERGEFORMAT </w:instrText>
        </w:r>
        <w:r w:rsidRPr="000F3852">
          <w:rPr>
            <w:color w:val="auto"/>
          </w:rPr>
          <w:fldChar w:fldCharType="separate"/>
        </w:r>
        <w:r w:rsidRPr="000F3852">
          <w:rPr>
            <w:noProof/>
            <w:color w:val="auto"/>
          </w:rPr>
          <w:t>2</w:t>
        </w:r>
        <w:r w:rsidRPr="000F3852">
          <w:rPr>
            <w:noProof/>
            <w:color w:val="auto"/>
          </w:rPr>
          <w:fldChar w:fldCharType="end"/>
        </w:r>
      </w:p>
    </w:sdtContent>
  </w:sdt>
  <w:p w14:paraId="640FA4A9" w14:textId="77777777" w:rsidR="00131244" w:rsidRDefault="00131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6F87"/>
    <w:multiLevelType w:val="hybridMultilevel"/>
    <w:tmpl w:val="61DE063C"/>
    <w:lvl w:ilvl="0" w:tplc="C4EE804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9791A37"/>
    <w:multiLevelType w:val="hybridMultilevel"/>
    <w:tmpl w:val="63C2782C"/>
    <w:lvl w:ilvl="0" w:tplc="189806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D71E64"/>
    <w:multiLevelType w:val="hybridMultilevel"/>
    <w:tmpl w:val="87AEA5A8"/>
    <w:lvl w:ilvl="0" w:tplc="957C5530">
      <w:start w:val="1"/>
      <w:numFmt w:val="decimal"/>
      <w:lvlText w:val="(%1)"/>
      <w:lvlJc w:val="left"/>
      <w:pPr>
        <w:ind w:left="1440" w:hanging="630"/>
      </w:pPr>
      <w:rPr>
        <w:rFonts w:hint="default"/>
        <w:b w:val="0"/>
        <w:color w:val="auto"/>
        <w:sz w:val="23"/>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9B60654"/>
    <w:multiLevelType w:val="hybridMultilevel"/>
    <w:tmpl w:val="B448AE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AF702A6"/>
    <w:multiLevelType w:val="multilevel"/>
    <w:tmpl w:val="CE5425D8"/>
    <w:lvl w:ilvl="0">
      <w:start w:val="2"/>
      <w:numFmt w:val="decimal"/>
      <w:lvlText w:val="%1."/>
      <w:lvlJc w:val="left"/>
      <w:pPr>
        <w:tabs>
          <w:tab w:val="left" w:pos="720"/>
        </w:tabs>
        <w:ind w:left="72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7B106609"/>
    <w:multiLevelType w:val="singleLevel"/>
    <w:tmpl w:val="7B106609"/>
    <w:lvl w:ilvl="0">
      <w:start w:val="1"/>
      <w:numFmt w:val="decimal"/>
      <w:lvlText w:val="(%1)"/>
      <w:lvlJc w:val="left"/>
      <w:pPr>
        <w:tabs>
          <w:tab w:val="left" w:pos="1440"/>
        </w:tabs>
        <w:ind w:left="1440" w:hanging="720"/>
      </w:pPr>
      <w:rPr>
        <w:rFonts w:hint="default"/>
      </w:rPr>
    </w:lvl>
  </w:abstractNum>
  <w:abstractNum w:abstractNumId="6" w15:restartNumberingAfterBreak="0">
    <w:nsid w:val="7B3A39DB"/>
    <w:multiLevelType w:val="hybridMultilevel"/>
    <w:tmpl w:val="46F801AE"/>
    <w:lvl w:ilvl="0" w:tplc="9F921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600503">
    <w:abstractNumId w:val="4"/>
  </w:num>
  <w:num w:numId="2" w16cid:durableId="2086560935">
    <w:abstractNumId w:val="5"/>
  </w:num>
  <w:num w:numId="3" w16cid:durableId="355275324">
    <w:abstractNumId w:val="3"/>
  </w:num>
  <w:num w:numId="4" w16cid:durableId="1933705348">
    <w:abstractNumId w:val="1"/>
  </w:num>
  <w:num w:numId="5" w16cid:durableId="2083328545">
    <w:abstractNumId w:val="2"/>
  </w:num>
  <w:num w:numId="6" w16cid:durableId="2067294288">
    <w:abstractNumId w:val="0"/>
  </w:num>
  <w:num w:numId="7" w16cid:durableId="577135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59D"/>
    <w:rsid w:val="000003D8"/>
    <w:rsid w:val="00001D2A"/>
    <w:rsid w:val="00003F70"/>
    <w:rsid w:val="000047A1"/>
    <w:rsid w:val="0000632E"/>
    <w:rsid w:val="00020649"/>
    <w:rsid w:val="00030746"/>
    <w:rsid w:val="00040654"/>
    <w:rsid w:val="0004082C"/>
    <w:rsid w:val="00044CF6"/>
    <w:rsid w:val="00047199"/>
    <w:rsid w:val="00050B5A"/>
    <w:rsid w:val="00051ED7"/>
    <w:rsid w:val="00053028"/>
    <w:rsid w:val="00064DAA"/>
    <w:rsid w:val="00066428"/>
    <w:rsid w:val="0007316F"/>
    <w:rsid w:val="00077917"/>
    <w:rsid w:val="000A1D2A"/>
    <w:rsid w:val="000B621C"/>
    <w:rsid w:val="000B7C3F"/>
    <w:rsid w:val="000D1914"/>
    <w:rsid w:val="000D40F4"/>
    <w:rsid w:val="000E12C8"/>
    <w:rsid w:val="000E3922"/>
    <w:rsid w:val="000E73FB"/>
    <w:rsid w:val="000F3852"/>
    <w:rsid w:val="00100E54"/>
    <w:rsid w:val="00106DFA"/>
    <w:rsid w:val="0011209E"/>
    <w:rsid w:val="00116372"/>
    <w:rsid w:val="00124D10"/>
    <w:rsid w:val="00131244"/>
    <w:rsid w:val="00132E5A"/>
    <w:rsid w:val="001342C8"/>
    <w:rsid w:val="00137190"/>
    <w:rsid w:val="00137446"/>
    <w:rsid w:val="001404C0"/>
    <w:rsid w:val="00140D72"/>
    <w:rsid w:val="001428B1"/>
    <w:rsid w:val="00147B0B"/>
    <w:rsid w:val="00160136"/>
    <w:rsid w:val="00166F3F"/>
    <w:rsid w:val="00173C7A"/>
    <w:rsid w:val="001741CE"/>
    <w:rsid w:val="001762FF"/>
    <w:rsid w:val="00176A1F"/>
    <w:rsid w:val="00177E02"/>
    <w:rsid w:val="00180FA9"/>
    <w:rsid w:val="00181EEA"/>
    <w:rsid w:val="00186707"/>
    <w:rsid w:val="00197A25"/>
    <w:rsid w:val="001A0588"/>
    <w:rsid w:val="001A2070"/>
    <w:rsid w:val="001A50E7"/>
    <w:rsid w:val="001B0340"/>
    <w:rsid w:val="001B250E"/>
    <w:rsid w:val="001B404C"/>
    <w:rsid w:val="001B4CFA"/>
    <w:rsid w:val="001B71DD"/>
    <w:rsid w:val="001C3D94"/>
    <w:rsid w:val="001D1D55"/>
    <w:rsid w:val="001D663E"/>
    <w:rsid w:val="001E368A"/>
    <w:rsid w:val="001E6ED9"/>
    <w:rsid w:val="001F0946"/>
    <w:rsid w:val="001F57BB"/>
    <w:rsid w:val="001F6509"/>
    <w:rsid w:val="0020623A"/>
    <w:rsid w:val="00215C65"/>
    <w:rsid w:val="002244A5"/>
    <w:rsid w:val="0022711E"/>
    <w:rsid w:val="00234A70"/>
    <w:rsid w:val="00236871"/>
    <w:rsid w:val="00240503"/>
    <w:rsid w:val="00244B64"/>
    <w:rsid w:val="00244F53"/>
    <w:rsid w:val="00251BC2"/>
    <w:rsid w:val="0025204C"/>
    <w:rsid w:val="00255F3A"/>
    <w:rsid w:val="00257B4E"/>
    <w:rsid w:val="00270EBD"/>
    <w:rsid w:val="002718A1"/>
    <w:rsid w:val="00272274"/>
    <w:rsid w:val="0028744E"/>
    <w:rsid w:val="00297CD2"/>
    <w:rsid w:val="002A4E0F"/>
    <w:rsid w:val="002B2A2A"/>
    <w:rsid w:val="002B4485"/>
    <w:rsid w:val="002C1F17"/>
    <w:rsid w:val="002C5617"/>
    <w:rsid w:val="002D57C8"/>
    <w:rsid w:val="002D70D1"/>
    <w:rsid w:val="002E490E"/>
    <w:rsid w:val="002F68F4"/>
    <w:rsid w:val="00300304"/>
    <w:rsid w:val="00304FB0"/>
    <w:rsid w:val="0032138F"/>
    <w:rsid w:val="003216AB"/>
    <w:rsid w:val="00321A6C"/>
    <w:rsid w:val="003226B2"/>
    <w:rsid w:val="00323E62"/>
    <w:rsid w:val="00331A72"/>
    <w:rsid w:val="0035363C"/>
    <w:rsid w:val="003553A0"/>
    <w:rsid w:val="00365556"/>
    <w:rsid w:val="00366D72"/>
    <w:rsid w:val="00375160"/>
    <w:rsid w:val="00382EE8"/>
    <w:rsid w:val="003845FD"/>
    <w:rsid w:val="003873ED"/>
    <w:rsid w:val="0038762D"/>
    <w:rsid w:val="00392B13"/>
    <w:rsid w:val="00396586"/>
    <w:rsid w:val="003A78E7"/>
    <w:rsid w:val="003B0D4B"/>
    <w:rsid w:val="003B1FF2"/>
    <w:rsid w:val="003B21FB"/>
    <w:rsid w:val="003B5182"/>
    <w:rsid w:val="003C011F"/>
    <w:rsid w:val="003C14BA"/>
    <w:rsid w:val="003D25E7"/>
    <w:rsid w:val="003E09A6"/>
    <w:rsid w:val="003E4A17"/>
    <w:rsid w:val="003F0DA6"/>
    <w:rsid w:val="003F2431"/>
    <w:rsid w:val="004008D8"/>
    <w:rsid w:val="0040357C"/>
    <w:rsid w:val="004043F5"/>
    <w:rsid w:val="00411550"/>
    <w:rsid w:val="00412E7A"/>
    <w:rsid w:val="004163D3"/>
    <w:rsid w:val="00421B3F"/>
    <w:rsid w:val="0043038C"/>
    <w:rsid w:val="004311B7"/>
    <w:rsid w:val="004313B4"/>
    <w:rsid w:val="00437E4B"/>
    <w:rsid w:val="004406A6"/>
    <w:rsid w:val="00443453"/>
    <w:rsid w:val="00445254"/>
    <w:rsid w:val="004472D7"/>
    <w:rsid w:val="004527B5"/>
    <w:rsid w:val="00453856"/>
    <w:rsid w:val="00454D3D"/>
    <w:rsid w:val="004552B4"/>
    <w:rsid w:val="00466CB4"/>
    <w:rsid w:val="00472CDB"/>
    <w:rsid w:val="00475A30"/>
    <w:rsid w:val="0048379F"/>
    <w:rsid w:val="00487506"/>
    <w:rsid w:val="004928D8"/>
    <w:rsid w:val="004958E9"/>
    <w:rsid w:val="004977F9"/>
    <w:rsid w:val="004A275E"/>
    <w:rsid w:val="004A7922"/>
    <w:rsid w:val="004A7AB5"/>
    <w:rsid w:val="004B5C03"/>
    <w:rsid w:val="004C1511"/>
    <w:rsid w:val="004D1757"/>
    <w:rsid w:val="004D3DC5"/>
    <w:rsid w:val="004D615C"/>
    <w:rsid w:val="004E3AC4"/>
    <w:rsid w:val="004E4C63"/>
    <w:rsid w:val="004E7D31"/>
    <w:rsid w:val="004F1581"/>
    <w:rsid w:val="004F280D"/>
    <w:rsid w:val="004F467A"/>
    <w:rsid w:val="005059C8"/>
    <w:rsid w:val="005109A7"/>
    <w:rsid w:val="00520A4E"/>
    <w:rsid w:val="00521D17"/>
    <w:rsid w:val="00532317"/>
    <w:rsid w:val="00545E27"/>
    <w:rsid w:val="00561F1C"/>
    <w:rsid w:val="00563CB1"/>
    <w:rsid w:val="005667ED"/>
    <w:rsid w:val="005701E0"/>
    <w:rsid w:val="00573C03"/>
    <w:rsid w:val="005775A1"/>
    <w:rsid w:val="005779B1"/>
    <w:rsid w:val="00581D0E"/>
    <w:rsid w:val="00582A6A"/>
    <w:rsid w:val="005919F9"/>
    <w:rsid w:val="0059414E"/>
    <w:rsid w:val="00594970"/>
    <w:rsid w:val="005A6839"/>
    <w:rsid w:val="005A69BD"/>
    <w:rsid w:val="005D6A35"/>
    <w:rsid w:val="005E1FA2"/>
    <w:rsid w:val="005E6076"/>
    <w:rsid w:val="005F24C3"/>
    <w:rsid w:val="005F31A5"/>
    <w:rsid w:val="0060598D"/>
    <w:rsid w:val="00612C66"/>
    <w:rsid w:val="00622A50"/>
    <w:rsid w:val="0062317B"/>
    <w:rsid w:val="00637157"/>
    <w:rsid w:val="00641E65"/>
    <w:rsid w:val="00641F61"/>
    <w:rsid w:val="00646800"/>
    <w:rsid w:val="006622A6"/>
    <w:rsid w:val="0066250D"/>
    <w:rsid w:val="006641EE"/>
    <w:rsid w:val="00666633"/>
    <w:rsid w:val="00672680"/>
    <w:rsid w:val="006739F9"/>
    <w:rsid w:val="00680F77"/>
    <w:rsid w:val="00686CD6"/>
    <w:rsid w:val="006903E3"/>
    <w:rsid w:val="00697B63"/>
    <w:rsid w:val="006A748D"/>
    <w:rsid w:val="006A7704"/>
    <w:rsid w:val="006B5568"/>
    <w:rsid w:val="006B6F09"/>
    <w:rsid w:val="006B7A59"/>
    <w:rsid w:val="006C02F5"/>
    <w:rsid w:val="006D3E02"/>
    <w:rsid w:val="006D717C"/>
    <w:rsid w:val="006E5221"/>
    <w:rsid w:val="006F03BC"/>
    <w:rsid w:val="006F0DC3"/>
    <w:rsid w:val="006F34A2"/>
    <w:rsid w:val="006F416E"/>
    <w:rsid w:val="007001B6"/>
    <w:rsid w:val="00700B58"/>
    <w:rsid w:val="00707036"/>
    <w:rsid w:val="00712E32"/>
    <w:rsid w:val="00713DC4"/>
    <w:rsid w:val="00716E5F"/>
    <w:rsid w:val="00727E81"/>
    <w:rsid w:val="0073614E"/>
    <w:rsid w:val="00745283"/>
    <w:rsid w:val="007573A1"/>
    <w:rsid w:val="0076285F"/>
    <w:rsid w:val="007727D6"/>
    <w:rsid w:val="007825B4"/>
    <w:rsid w:val="00785180"/>
    <w:rsid w:val="007856EE"/>
    <w:rsid w:val="007A2F91"/>
    <w:rsid w:val="007A4FB6"/>
    <w:rsid w:val="007B14D4"/>
    <w:rsid w:val="007D2A0A"/>
    <w:rsid w:val="007D37E0"/>
    <w:rsid w:val="007D4A4B"/>
    <w:rsid w:val="007E7ECC"/>
    <w:rsid w:val="007F013D"/>
    <w:rsid w:val="007F2D76"/>
    <w:rsid w:val="007F54C5"/>
    <w:rsid w:val="007F6633"/>
    <w:rsid w:val="00801517"/>
    <w:rsid w:val="0080403A"/>
    <w:rsid w:val="00805049"/>
    <w:rsid w:val="00805530"/>
    <w:rsid w:val="0080559D"/>
    <w:rsid w:val="008060AC"/>
    <w:rsid w:val="008116E0"/>
    <w:rsid w:val="0081645D"/>
    <w:rsid w:val="00820253"/>
    <w:rsid w:val="00822B97"/>
    <w:rsid w:val="008264CB"/>
    <w:rsid w:val="00827E3E"/>
    <w:rsid w:val="008322C1"/>
    <w:rsid w:val="0083274B"/>
    <w:rsid w:val="00837172"/>
    <w:rsid w:val="00852F49"/>
    <w:rsid w:val="00861552"/>
    <w:rsid w:val="00863F35"/>
    <w:rsid w:val="0087635C"/>
    <w:rsid w:val="00880CC7"/>
    <w:rsid w:val="008825B7"/>
    <w:rsid w:val="00890EEF"/>
    <w:rsid w:val="008957C0"/>
    <w:rsid w:val="00895D52"/>
    <w:rsid w:val="00896256"/>
    <w:rsid w:val="008A2AB6"/>
    <w:rsid w:val="008B0AAA"/>
    <w:rsid w:val="008B10CA"/>
    <w:rsid w:val="008B1FE2"/>
    <w:rsid w:val="008B4982"/>
    <w:rsid w:val="008B53A9"/>
    <w:rsid w:val="008C0553"/>
    <w:rsid w:val="008C1BBC"/>
    <w:rsid w:val="008C57B6"/>
    <w:rsid w:val="008D4518"/>
    <w:rsid w:val="008E4667"/>
    <w:rsid w:val="008E5C50"/>
    <w:rsid w:val="008E76A2"/>
    <w:rsid w:val="008F2CFD"/>
    <w:rsid w:val="008F7CF6"/>
    <w:rsid w:val="009016D0"/>
    <w:rsid w:val="00910E25"/>
    <w:rsid w:val="009220C0"/>
    <w:rsid w:val="009256B3"/>
    <w:rsid w:val="009259AB"/>
    <w:rsid w:val="009310FA"/>
    <w:rsid w:val="009320CA"/>
    <w:rsid w:val="00937F0C"/>
    <w:rsid w:val="009434A8"/>
    <w:rsid w:val="00943EEA"/>
    <w:rsid w:val="00944986"/>
    <w:rsid w:val="00944B2A"/>
    <w:rsid w:val="009460CA"/>
    <w:rsid w:val="00950753"/>
    <w:rsid w:val="00953F23"/>
    <w:rsid w:val="00954A43"/>
    <w:rsid w:val="00955081"/>
    <w:rsid w:val="009642B4"/>
    <w:rsid w:val="0096731F"/>
    <w:rsid w:val="009740CF"/>
    <w:rsid w:val="009773A4"/>
    <w:rsid w:val="00980CF2"/>
    <w:rsid w:val="0099375D"/>
    <w:rsid w:val="009A69D1"/>
    <w:rsid w:val="009B3F7E"/>
    <w:rsid w:val="009C2D9A"/>
    <w:rsid w:val="009C3B4B"/>
    <w:rsid w:val="009D38F3"/>
    <w:rsid w:val="009E2859"/>
    <w:rsid w:val="009E49BD"/>
    <w:rsid w:val="009E74EA"/>
    <w:rsid w:val="009F36E5"/>
    <w:rsid w:val="00A04447"/>
    <w:rsid w:val="00A05702"/>
    <w:rsid w:val="00A06353"/>
    <w:rsid w:val="00A077AC"/>
    <w:rsid w:val="00A17639"/>
    <w:rsid w:val="00A34E62"/>
    <w:rsid w:val="00A40A23"/>
    <w:rsid w:val="00A47F96"/>
    <w:rsid w:val="00A52C5B"/>
    <w:rsid w:val="00A6546A"/>
    <w:rsid w:val="00A7015D"/>
    <w:rsid w:val="00A73CA2"/>
    <w:rsid w:val="00A861BD"/>
    <w:rsid w:val="00A92576"/>
    <w:rsid w:val="00A971AF"/>
    <w:rsid w:val="00AA0326"/>
    <w:rsid w:val="00AA64C1"/>
    <w:rsid w:val="00AB2223"/>
    <w:rsid w:val="00AD6C03"/>
    <w:rsid w:val="00AD7B62"/>
    <w:rsid w:val="00AE2A10"/>
    <w:rsid w:val="00AE2F9E"/>
    <w:rsid w:val="00AE5570"/>
    <w:rsid w:val="00AF7A2B"/>
    <w:rsid w:val="00B002A0"/>
    <w:rsid w:val="00B30CD3"/>
    <w:rsid w:val="00B30D7F"/>
    <w:rsid w:val="00B36679"/>
    <w:rsid w:val="00B36E70"/>
    <w:rsid w:val="00B36FE7"/>
    <w:rsid w:val="00B52F78"/>
    <w:rsid w:val="00B553BB"/>
    <w:rsid w:val="00B560CF"/>
    <w:rsid w:val="00B7252E"/>
    <w:rsid w:val="00B7344A"/>
    <w:rsid w:val="00B81706"/>
    <w:rsid w:val="00B86F07"/>
    <w:rsid w:val="00BC5F9C"/>
    <w:rsid w:val="00BD7D1B"/>
    <w:rsid w:val="00BE1D35"/>
    <w:rsid w:val="00BF12C0"/>
    <w:rsid w:val="00BF3C55"/>
    <w:rsid w:val="00BF5F34"/>
    <w:rsid w:val="00C012D0"/>
    <w:rsid w:val="00C1439A"/>
    <w:rsid w:val="00C15C38"/>
    <w:rsid w:val="00C2442D"/>
    <w:rsid w:val="00C30C6D"/>
    <w:rsid w:val="00C31482"/>
    <w:rsid w:val="00C33413"/>
    <w:rsid w:val="00C356EE"/>
    <w:rsid w:val="00C40F6A"/>
    <w:rsid w:val="00C444C2"/>
    <w:rsid w:val="00C449D5"/>
    <w:rsid w:val="00C46A97"/>
    <w:rsid w:val="00C46C83"/>
    <w:rsid w:val="00C47E22"/>
    <w:rsid w:val="00C5297E"/>
    <w:rsid w:val="00C52B36"/>
    <w:rsid w:val="00C53F6D"/>
    <w:rsid w:val="00C618BF"/>
    <w:rsid w:val="00C669B2"/>
    <w:rsid w:val="00C819C5"/>
    <w:rsid w:val="00C9397D"/>
    <w:rsid w:val="00C9579E"/>
    <w:rsid w:val="00C95802"/>
    <w:rsid w:val="00CA0277"/>
    <w:rsid w:val="00CA114C"/>
    <w:rsid w:val="00CA4380"/>
    <w:rsid w:val="00CA63C0"/>
    <w:rsid w:val="00CC7854"/>
    <w:rsid w:val="00CD033D"/>
    <w:rsid w:val="00CD525C"/>
    <w:rsid w:val="00CE05D3"/>
    <w:rsid w:val="00CE3CF8"/>
    <w:rsid w:val="00CF081D"/>
    <w:rsid w:val="00CF4873"/>
    <w:rsid w:val="00CF50C3"/>
    <w:rsid w:val="00CF76BC"/>
    <w:rsid w:val="00D12B5F"/>
    <w:rsid w:val="00D2002D"/>
    <w:rsid w:val="00D2088F"/>
    <w:rsid w:val="00D22872"/>
    <w:rsid w:val="00D24770"/>
    <w:rsid w:val="00D340A5"/>
    <w:rsid w:val="00D34FC6"/>
    <w:rsid w:val="00D41CDF"/>
    <w:rsid w:val="00D46403"/>
    <w:rsid w:val="00D5537E"/>
    <w:rsid w:val="00D60591"/>
    <w:rsid w:val="00D60B28"/>
    <w:rsid w:val="00D7152C"/>
    <w:rsid w:val="00D8249C"/>
    <w:rsid w:val="00D838B2"/>
    <w:rsid w:val="00D87D1E"/>
    <w:rsid w:val="00D91A13"/>
    <w:rsid w:val="00D921FE"/>
    <w:rsid w:val="00D9339B"/>
    <w:rsid w:val="00D94836"/>
    <w:rsid w:val="00D94E5B"/>
    <w:rsid w:val="00DA03CB"/>
    <w:rsid w:val="00DA0E22"/>
    <w:rsid w:val="00DA51FF"/>
    <w:rsid w:val="00DB5EF6"/>
    <w:rsid w:val="00DC39CB"/>
    <w:rsid w:val="00DD139D"/>
    <w:rsid w:val="00DD5CCC"/>
    <w:rsid w:val="00DE1771"/>
    <w:rsid w:val="00DE24D6"/>
    <w:rsid w:val="00DF316D"/>
    <w:rsid w:val="00E0064E"/>
    <w:rsid w:val="00E07247"/>
    <w:rsid w:val="00E2534E"/>
    <w:rsid w:val="00E3352D"/>
    <w:rsid w:val="00E336C5"/>
    <w:rsid w:val="00E3470C"/>
    <w:rsid w:val="00E44212"/>
    <w:rsid w:val="00E46C53"/>
    <w:rsid w:val="00E54577"/>
    <w:rsid w:val="00E54A8D"/>
    <w:rsid w:val="00E638D2"/>
    <w:rsid w:val="00E65EC8"/>
    <w:rsid w:val="00E665E7"/>
    <w:rsid w:val="00E7661E"/>
    <w:rsid w:val="00E77920"/>
    <w:rsid w:val="00E8170C"/>
    <w:rsid w:val="00E82768"/>
    <w:rsid w:val="00E87C2F"/>
    <w:rsid w:val="00E87C87"/>
    <w:rsid w:val="00E946CD"/>
    <w:rsid w:val="00EA0582"/>
    <w:rsid w:val="00EA2AEC"/>
    <w:rsid w:val="00EA65D0"/>
    <w:rsid w:val="00EB152B"/>
    <w:rsid w:val="00EB5A54"/>
    <w:rsid w:val="00EB6203"/>
    <w:rsid w:val="00EB7592"/>
    <w:rsid w:val="00EC0096"/>
    <w:rsid w:val="00EC54BD"/>
    <w:rsid w:val="00ED51A0"/>
    <w:rsid w:val="00EF34B0"/>
    <w:rsid w:val="00EF6271"/>
    <w:rsid w:val="00EF6F6F"/>
    <w:rsid w:val="00F04B33"/>
    <w:rsid w:val="00F05BEF"/>
    <w:rsid w:val="00F24512"/>
    <w:rsid w:val="00F25B5C"/>
    <w:rsid w:val="00F3008A"/>
    <w:rsid w:val="00F30C54"/>
    <w:rsid w:val="00F319B5"/>
    <w:rsid w:val="00F441ED"/>
    <w:rsid w:val="00F449C9"/>
    <w:rsid w:val="00F464B7"/>
    <w:rsid w:val="00F46CC8"/>
    <w:rsid w:val="00F471A7"/>
    <w:rsid w:val="00F50FC3"/>
    <w:rsid w:val="00F63DE2"/>
    <w:rsid w:val="00F976B9"/>
    <w:rsid w:val="00FA0457"/>
    <w:rsid w:val="00FA079B"/>
    <w:rsid w:val="00FA0B99"/>
    <w:rsid w:val="00FA761F"/>
    <w:rsid w:val="00FC1652"/>
    <w:rsid w:val="00FC1BEB"/>
    <w:rsid w:val="00FC4CCE"/>
    <w:rsid w:val="00FC7543"/>
    <w:rsid w:val="00FD0FA6"/>
    <w:rsid w:val="00FD377A"/>
    <w:rsid w:val="00FD4243"/>
    <w:rsid w:val="00FD48C2"/>
    <w:rsid w:val="00FE1519"/>
    <w:rsid w:val="00FE31CF"/>
    <w:rsid w:val="00FE3EC6"/>
    <w:rsid w:val="00FF5012"/>
    <w:rsid w:val="00FF6C63"/>
    <w:rsid w:val="200C7D79"/>
    <w:rsid w:val="27324008"/>
    <w:rsid w:val="355468F5"/>
    <w:rsid w:val="3BE55CCD"/>
    <w:rsid w:val="41304735"/>
    <w:rsid w:val="4DDE2E19"/>
    <w:rsid w:val="7294131E"/>
    <w:rsid w:val="77CB0433"/>
  </w:rsids>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048B"/>
  <w15:docId w15:val="{B456AA70-BD0B-4D88-A390-EBE29326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cs="Times New Roman"/>
      <w:color w:val="0000FF"/>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pPr>
      <w:jc w:val="both"/>
    </w:pPr>
    <w:rPr>
      <w:lang w:val="el-GR"/>
    </w:rPr>
  </w:style>
  <w:style w:type="paragraph" w:styleId="BodyTextIndent2">
    <w:name w:val="Body Text Indent 2"/>
    <w:basedOn w:val="Normal"/>
    <w:link w:val="BodyTextIndent2Char"/>
    <w:pPr>
      <w:ind w:left="1440" w:hanging="720"/>
      <w:jc w:val="both"/>
    </w:pPr>
    <w:rPr>
      <w:color w:val="auto"/>
      <w:sz w:val="22"/>
      <w:lang w:val="el-GR"/>
    </w:rPr>
  </w:style>
  <w:style w:type="paragraph" w:styleId="Footer">
    <w:name w:val="footer"/>
    <w:basedOn w:val="Normal"/>
    <w:link w:val="FooterChar"/>
    <w:uiPriority w:val="99"/>
    <w:unhideWhenUsed/>
    <w:pPr>
      <w:tabs>
        <w:tab w:val="center" w:pos="4153"/>
        <w:tab w:val="right" w:pos="8306"/>
      </w:tabs>
    </w:pPr>
  </w:style>
  <w:style w:type="paragraph" w:styleId="Header">
    <w:name w:val="header"/>
    <w:basedOn w:val="Normal"/>
    <w:link w:val="HeaderChar"/>
    <w:uiPriority w:val="99"/>
    <w:unhideWhenUsed/>
    <w:pPr>
      <w:tabs>
        <w:tab w:val="center" w:pos="4153"/>
        <w:tab w:val="right" w:pos="8306"/>
      </w:tabs>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pPr>
      <w:jc w:val="center"/>
    </w:pPr>
    <w:rPr>
      <w:b/>
      <w:u w:val="single"/>
      <w:lang w:val="el-GR"/>
    </w:rPr>
  </w:style>
  <w:style w:type="paragraph" w:styleId="NoSpacing">
    <w:name w:val="No Spacing"/>
    <w:uiPriority w:val="1"/>
    <w:qFormat/>
    <w:rPr>
      <w:sz w:val="22"/>
      <w:szCs w:val="22"/>
      <w:lang w:val="el-GR"/>
    </w:rPr>
  </w:style>
  <w:style w:type="character" w:customStyle="1" w:styleId="TitleChar">
    <w:name w:val="Title Char"/>
    <w:basedOn w:val="DefaultParagraphFont"/>
    <w:link w:val="Title"/>
    <w:rPr>
      <w:rFonts w:ascii="Arial" w:eastAsia="Times New Roman" w:hAnsi="Arial" w:cs="Times New Roman"/>
      <w:b/>
      <w:color w:val="0000FF"/>
      <w:sz w:val="24"/>
      <w:szCs w:val="20"/>
      <w:u w:val="single"/>
    </w:rPr>
  </w:style>
  <w:style w:type="character" w:customStyle="1" w:styleId="BodyTextChar">
    <w:name w:val="Body Text Char"/>
    <w:basedOn w:val="DefaultParagraphFont"/>
    <w:link w:val="BodyText"/>
    <w:rPr>
      <w:rFonts w:ascii="Arial" w:eastAsia="Times New Roman" w:hAnsi="Arial" w:cs="Times New Roman"/>
      <w:color w:val="0000FF"/>
      <w:sz w:val="24"/>
      <w:szCs w:val="20"/>
    </w:rPr>
  </w:style>
  <w:style w:type="character" w:customStyle="1" w:styleId="BodyTextIndent2Char">
    <w:name w:val="Body Text Indent 2 Char"/>
    <w:basedOn w:val="DefaultParagraphFont"/>
    <w:link w:val="BodyTextIndent2"/>
    <w:rPr>
      <w:rFonts w:ascii="Arial" w:eastAsia="Times New Roman" w:hAnsi="Arial" w:cs="Times New Roman"/>
      <w:szCs w:val="20"/>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eastAsia="Times New Roman" w:hAnsi="Tahoma" w:cs="Tahoma"/>
      <w:color w:val="0000FF"/>
      <w:sz w:val="16"/>
      <w:szCs w:val="16"/>
      <w:lang w:val="en-AU"/>
    </w:rPr>
  </w:style>
  <w:style w:type="character" w:customStyle="1" w:styleId="HeaderChar">
    <w:name w:val="Header Char"/>
    <w:basedOn w:val="DefaultParagraphFont"/>
    <w:link w:val="Header"/>
    <w:uiPriority w:val="99"/>
    <w:rPr>
      <w:rFonts w:ascii="Arial" w:eastAsia="Times New Roman" w:hAnsi="Arial" w:cs="Times New Roman"/>
      <w:color w:val="0000FF"/>
      <w:sz w:val="24"/>
      <w:szCs w:val="20"/>
      <w:lang w:val="en-AU"/>
    </w:rPr>
  </w:style>
  <w:style w:type="character" w:customStyle="1" w:styleId="FooterChar">
    <w:name w:val="Footer Char"/>
    <w:basedOn w:val="DefaultParagraphFont"/>
    <w:link w:val="Footer"/>
    <w:uiPriority w:val="99"/>
    <w:qFormat/>
    <w:rPr>
      <w:rFonts w:ascii="Arial" w:eastAsia="Times New Roman" w:hAnsi="Arial" w:cs="Times New Roman"/>
      <w:color w:val="0000FF"/>
      <w:sz w:val="24"/>
      <w:szCs w:val="20"/>
      <w:lang w:val="en-AU"/>
    </w:rPr>
  </w:style>
  <w:style w:type="paragraph" w:styleId="BodyTextIndent">
    <w:name w:val="Body Text Indent"/>
    <w:basedOn w:val="Normal"/>
    <w:link w:val="BodyTextIndentChar"/>
    <w:uiPriority w:val="99"/>
    <w:semiHidden/>
    <w:unhideWhenUsed/>
    <w:rsid w:val="002A4E0F"/>
    <w:pPr>
      <w:spacing w:after="120"/>
      <w:ind w:left="360"/>
    </w:pPr>
  </w:style>
  <w:style w:type="character" w:customStyle="1" w:styleId="BodyTextIndentChar">
    <w:name w:val="Body Text Indent Char"/>
    <w:basedOn w:val="DefaultParagraphFont"/>
    <w:link w:val="BodyTextIndent"/>
    <w:uiPriority w:val="99"/>
    <w:semiHidden/>
    <w:rsid w:val="002A4E0F"/>
    <w:rPr>
      <w:rFonts w:ascii="Arial" w:eastAsia="Times New Roman" w:hAnsi="Arial" w:cs="Times New Roman"/>
      <w:color w:val="0000FF"/>
      <w:sz w:val="24"/>
      <w:lang w:val="en-AU"/>
    </w:rPr>
  </w:style>
  <w:style w:type="character" w:styleId="UnresolvedMention">
    <w:name w:val="Unresolved Mention"/>
    <w:basedOn w:val="DefaultParagraphFont"/>
    <w:uiPriority w:val="99"/>
    <w:semiHidden/>
    <w:unhideWhenUsed/>
    <w:rsid w:val="00E94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lice.gov.c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e.cyprus.gov.cy/cyloginregistration/knowledgebase/help/identific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c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oliceacademy.recruit@gmail.com" TargetMode="External"/><Relationship Id="rId4" Type="http://schemas.openxmlformats.org/officeDocument/2006/relationships/styles" Target="styles.xml"/><Relationship Id="rId9" Type="http://schemas.openxmlformats.org/officeDocument/2006/relationships/hyperlink" Target="http://www.police.gov.c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483936-2AA9-4552-9322-BA69D0DF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3095</Words>
  <Characters>17644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POLICE</dc:creator>
  <cp:lastModifiedBy>Police</cp:lastModifiedBy>
  <cp:revision>2</cp:revision>
  <cp:lastPrinted>2023-10-18T06:57:00Z</cp:lastPrinted>
  <dcterms:created xsi:type="dcterms:W3CDTF">2023-11-02T11:02:00Z</dcterms:created>
  <dcterms:modified xsi:type="dcterms:W3CDTF">2023-11-02T11:02:00Z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2AFAC76BD0064A2CA29CD30FF6ED8EA3</vt:lpwstr>
  </property>
</Properties>
</file>